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7A" w:rsidRPr="003A34FB" w:rsidRDefault="00D83423" w:rsidP="00B90B7A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3A34FB">
        <w:rPr>
          <w:rFonts w:ascii="Arial" w:hAnsi="Arial" w:cs="Arial"/>
        </w:rPr>
        <w:t xml:space="preserve">          </w:t>
      </w:r>
      <w:r w:rsidR="00B90B7A" w:rsidRPr="003A34FB">
        <w:rPr>
          <w:rFonts w:ascii="Arial" w:hAnsi="Arial" w:cs="Arial"/>
        </w:rPr>
        <w:t xml:space="preserve">   </w:t>
      </w:r>
      <w:r w:rsidR="003A34FB">
        <w:rPr>
          <w:rFonts w:ascii="Arial" w:hAnsi="Arial" w:cs="Arial"/>
        </w:rPr>
        <w:t xml:space="preserve">   </w:t>
      </w:r>
      <w:r w:rsidR="00B90B7A" w:rsidRPr="003A34FB">
        <w:rPr>
          <w:rFonts w:ascii="Arial" w:hAnsi="Arial" w:cs="Arial"/>
          <w:noProof/>
          <w:lang w:eastAsia="hr-HR"/>
        </w:rPr>
        <w:drawing>
          <wp:inline distT="0" distB="0" distL="0" distR="0" wp14:anchorId="62862BE5" wp14:editId="504ECC81">
            <wp:extent cx="482600" cy="6362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DD5" w:rsidRPr="003A34FB" w:rsidRDefault="00D56DD5" w:rsidP="00B90B7A">
      <w:pPr>
        <w:spacing w:after="0" w:line="240" w:lineRule="auto"/>
        <w:jc w:val="both"/>
        <w:rPr>
          <w:rFonts w:ascii="Arial" w:hAnsi="Arial" w:cs="Arial"/>
          <w:b/>
        </w:rPr>
      </w:pPr>
    </w:p>
    <w:p w:rsidR="00B90B7A" w:rsidRPr="003A34FB" w:rsidRDefault="00B90B7A" w:rsidP="00B90B7A">
      <w:pPr>
        <w:spacing w:after="0" w:line="240" w:lineRule="auto"/>
        <w:jc w:val="both"/>
        <w:rPr>
          <w:rFonts w:ascii="Arial" w:hAnsi="Arial" w:cs="Arial"/>
          <w:b/>
        </w:rPr>
      </w:pPr>
      <w:r w:rsidRPr="003A34FB">
        <w:rPr>
          <w:rFonts w:ascii="Arial" w:hAnsi="Arial" w:cs="Arial"/>
          <w:b/>
        </w:rPr>
        <w:t>REPUBLIKA HRVATSKA</w:t>
      </w:r>
    </w:p>
    <w:p w:rsidR="00B90B7A" w:rsidRPr="003A34FB" w:rsidRDefault="00B90B7A" w:rsidP="00B90B7A">
      <w:pPr>
        <w:spacing w:after="0" w:line="240" w:lineRule="auto"/>
        <w:jc w:val="both"/>
        <w:rPr>
          <w:rFonts w:ascii="Arial" w:hAnsi="Arial" w:cs="Arial"/>
          <w:b/>
        </w:rPr>
      </w:pPr>
      <w:r w:rsidRPr="003A34FB">
        <w:rPr>
          <w:rFonts w:ascii="Arial" w:hAnsi="Arial" w:cs="Arial"/>
          <w:b/>
        </w:rPr>
        <w:t>PRAVOBRANITELJICA</w:t>
      </w:r>
    </w:p>
    <w:p w:rsidR="00B90B7A" w:rsidRPr="003A34FB" w:rsidRDefault="00B90B7A" w:rsidP="00B90B7A">
      <w:pPr>
        <w:spacing w:after="0" w:line="240" w:lineRule="auto"/>
        <w:jc w:val="both"/>
        <w:rPr>
          <w:rFonts w:ascii="Arial" w:hAnsi="Arial" w:cs="Arial"/>
          <w:b/>
        </w:rPr>
      </w:pPr>
      <w:r w:rsidRPr="003A34FB">
        <w:rPr>
          <w:rFonts w:ascii="Arial" w:hAnsi="Arial" w:cs="Arial"/>
          <w:b/>
        </w:rPr>
        <w:t>ZA RAVNOPRAVNOST SPOLOVA</w:t>
      </w:r>
    </w:p>
    <w:p w:rsidR="00B90B7A" w:rsidRPr="003A34FB" w:rsidRDefault="00A172DB" w:rsidP="00B90B7A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Ev</w:t>
      </w:r>
      <w:proofErr w:type="spellEnd"/>
      <w:r>
        <w:rPr>
          <w:rFonts w:ascii="Arial" w:hAnsi="Arial" w:cs="Arial"/>
        </w:rPr>
        <w:t>. broj: PRS 05-06/18-143</w:t>
      </w:r>
    </w:p>
    <w:p w:rsidR="00B90B7A" w:rsidRPr="003A34FB" w:rsidRDefault="00CD0583" w:rsidP="00B90B7A">
      <w:pPr>
        <w:tabs>
          <w:tab w:val="left" w:pos="540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3A34FB">
        <w:rPr>
          <w:rFonts w:ascii="Arial" w:hAnsi="Arial" w:cs="Arial"/>
        </w:rPr>
        <w:t>Ur</w:t>
      </w:r>
      <w:proofErr w:type="spellEnd"/>
      <w:r w:rsidRPr="003A34FB">
        <w:rPr>
          <w:rFonts w:ascii="Arial" w:hAnsi="Arial" w:cs="Arial"/>
        </w:rPr>
        <w:t>. broj: 13-18</w:t>
      </w:r>
      <w:r w:rsidR="009042BD" w:rsidRPr="003A34FB">
        <w:rPr>
          <w:rFonts w:ascii="Arial" w:hAnsi="Arial" w:cs="Arial"/>
        </w:rPr>
        <w:t>-02</w:t>
      </w:r>
      <w:r w:rsidR="00B90B7A" w:rsidRPr="003A34FB">
        <w:rPr>
          <w:rFonts w:ascii="Arial" w:hAnsi="Arial" w:cs="Arial"/>
        </w:rPr>
        <w:tab/>
      </w:r>
    </w:p>
    <w:p w:rsidR="00256BA4" w:rsidRPr="003A34FB" w:rsidRDefault="00106F3F" w:rsidP="00113E5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Zagreb, 19</w:t>
      </w:r>
      <w:r w:rsidR="00B90B7A" w:rsidRPr="003A34FB">
        <w:rPr>
          <w:rFonts w:ascii="Arial" w:hAnsi="Arial" w:cs="Arial"/>
        </w:rPr>
        <w:t xml:space="preserve">. </w:t>
      </w:r>
      <w:r w:rsidR="00A172DB">
        <w:rPr>
          <w:rFonts w:ascii="Arial" w:hAnsi="Arial" w:cs="Arial"/>
        </w:rPr>
        <w:t>prosinca</w:t>
      </w:r>
      <w:r w:rsidR="00CD0583" w:rsidRPr="003A34FB">
        <w:rPr>
          <w:rFonts w:ascii="Arial" w:hAnsi="Arial" w:cs="Arial"/>
        </w:rPr>
        <w:t xml:space="preserve"> 2018</w:t>
      </w:r>
      <w:r w:rsidR="00B90B7A" w:rsidRPr="003A34FB">
        <w:rPr>
          <w:rFonts w:ascii="Arial" w:hAnsi="Arial" w:cs="Arial"/>
        </w:rPr>
        <w:t>.</w:t>
      </w:r>
      <w:r w:rsidR="00886E7D" w:rsidRPr="003A34FB">
        <w:rPr>
          <w:rFonts w:ascii="Arial" w:hAnsi="Arial" w:cs="Arial"/>
        </w:rPr>
        <w:t xml:space="preserve">                                  </w:t>
      </w:r>
    </w:p>
    <w:p w:rsidR="00B01279" w:rsidRPr="003A34FB" w:rsidRDefault="00B01279" w:rsidP="00D83423">
      <w:pPr>
        <w:spacing w:after="0" w:line="240" w:lineRule="auto"/>
        <w:jc w:val="right"/>
        <w:rPr>
          <w:rFonts w:ascii="Arial" w:hAnsi="Arial" w:cs="Arial"/>
          <w:b/>
        </w:rPr>
      </w:pPr>
    </w:p>
    <w:p w:rsidR="00CD0583" w:rsidRPr="003A34FB" w:rsidRDefault="00A172DB" w:rsidP="00106F3F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Gospođa</w:t>
      </w:r>
    </w:p>
    <w:p w:rsidR="00093B15" w:rsidRDefault="00A172DB" w:rsidP="00C6671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ŽELJKA KRMPOTIĆ</w:t>
      </w:r>
    </w:p>
    <w:p w:rsidR="00A172DB" w:rsidRDefault="00A172DB" w:rsidP="00C66714">
      <w:pPr>
        <w:spacing w:after="0" w:line="240" w:lineRule="auto"/>
        <w:jc w:val="right"/>
        <w:rPr>
          <w:rFonts w:ascii="Arial" w:hAnsi="Arial" w:cs="Arial"/>
          <w:b/>
        </w:rPr>
      </w:pPr>
    </w:p>
    <w:p w:rsidR="00A172DB" w:rsidRDefault="004F5A04" w:rsidP="00C66714">
      <w:pPr>
        <w:spacing w:after="0" w:line="240" w:lineRule="auto"/>
        <w:jc w:val="right"/>
        <w:rPr>
          <w:rFonts w:ascii="Arial" w:hAnsi="Arial" w:cs="Arial"/>
          <w:b/>
        </w:rPr>
      </w:pPr>
      <w:hyperlink r:id="rId9" w:history="1">
        <w:r w:rsidR="00A172DB" w:rsidRPr="0059007D">
          <w:rPr>
            <w:rStyle w:val="Hyperlink"/>
            <w:rFonts w:ascii="Arial" w:hAnsi="Arial" w:cs="Arial"/>
            <w:b/>
          </w:rPr>
          <w:t>Zeljka.Krmpotic@24sata.hr</w:t>
        </w:r>
      </w:hyperlink>
    </w:p>
    <w:p w:rsidR="00A172DB" w:rsidRDefault="00A172DB" w:rsidP="00C66714">
      <w:pPr>
        <w:spacing w:after="0" w:line="240" w:lineRule="auto"/>
        <w:jc w:val="right"/>
        <w:rPr>
          <w:rFonts w:ascii="Arial" w:hAnsi="Arial" w:cs="Arial"/>
          <w:b/>
        </w:rPr>
      </w:pPr>
    </w:p>
    <w:p w:rsidR="00113E5E" w:rsidRDefault="00113E5E" w:rsidP="0024033D">
      <w:pPr>
        <w:spacing w:after="0" w:line="240" w:lineRule="auto"/>
        <w:rPr>
          <w:rFonts w:ascii="Arial" w:hAnsi="Arial" w:cs="Arial"/>
          <w:b/>
        </w:rPr>
      </w:pPr>
    </w:p>
    <w:p w:rsidR="00106F3F" w:rsidRPr="003A34FB" w:rsidRDefault="00106F3F" w:rsidP="0024033D">
      <w:pPr>
        <w:spacing w:after="0" w:line="240" w:lineRule="auto"/>
        <w:rPr>
          <w:rFonts w:ascii="Arial" w:hAnsi="Arial" w:cs="Arial"/>
          <w:b/>
        </w:rPr>
      </w:pPr>
    </w:p>
    <w:p w:rsidR="00BA16AB" w:rsidRPr="003A34FB" w:rsidRDefault="00B90B7A" w:rsidP="002C4C41">
      <w:pPr>
        <w:spacing w:after="0" w:line="240" w:lineRule="auto"/>
        <w:rPr>
          <w:rFonts w:ascii="Arial" w:hAnsi="Arial" w:cs="Arial"/>
          <w:b/>
        </w:rPr>
      </w:pPr>
      <w:r w:rsidRPr="003A34FB">
        <w:rPr>
          <w:rFonts w:ascii="Arial" w:hAnsi="Arial" w:cs="Arial"/>
          <w:b/>
        </w:rPr>
        <w:t xml:space="preserve">                                                </w:t>
      </w:r>
      <w:r w:rsidR="00BA16AB" w:rsidRPr="003A34FB">
        <w:rPr>
          <w:rFonts w:ascii="Arial" w:hAnsi="Arial" w:cs="Arial"/>
          <w:b/>
        </w:rPr>
        <w:t xml:space="preserve">  </w:t>
      </w:r>
    </w:p>
    <w:p w:rsidR="00113E5E" w:rsidRPr="003A34FB" w:rsidRDefault="00BA16AB" w:rsidP="0024033D">
      <w:pPr>
        <w:spacing w:after="0" w:line="240" w:lineRule="auto"/>
        <w:jc w:val="both"/>
        <w:rPr>
          <w:rFonts w:ascii="Arial" w:hAnsi="Arial" w:cs="Arial"/>
        </w:rPr>
      </w:pPr>
      <w:r w:rsidRPr="003A34FB">
        <w:rPr>
          <w:rFonts w:ascii="Arial" w:hAnsi="Arial" w:cs="Arial"/>
          <w:b/>
        </w:rPr>
        <w:t>Predmet:</w:t>
      </w:r>
      <w:r w:rsidRPr="003A34FB">
        <w:rPr>
          <w:rFonts w:ascii="Arial" w:hAnsi="Arial" w:cs="Arial"/>
          <w:b/>
        </w:rPr>
        <w:tab/>
      </w:r>
      <w:r w:rsidR="00A172DB">
        <w:rPr>
          <w:rFonts w:ascii="Arial" w:hAnsi="Arial" w:cs="Arial"/>
          <w:b/>
        </w:rPr>
        <w:t>Tjednik Express, skrbništvo nad djecom u brakorazvodnim postupcima</w:t>
      </w:r>
      <w:r w:rsidR="00C66714" w:rsidRPr="003A34FB">
        <w:rPr>
          <w:rFonts w:ascii="Arial" w:hAnsi="Arial" w:cs="Arial"/>
        </w:rPr>
        <w:t xml:space="preserve"> </w:t>
      </w:r>
    </w:p>
    <w:p w:rsidR="00EB6710" w:rsidRPr="003A34FB" w:rsidRDefault="0024033D" w:rsidP="00B01279">
      <w:pPr>
        <w:spacing w:after="0" w:line="240" w:lineRule="auto"/>
        <w:rPr>
          <w:rFonts w:ascii="Arial" w:hAnsi="Arial" w:cs="Arial"/>
        </w:rPr>
      </w:pPr>
      <w:r w:rsidRPr="003A34FB">
        <w:rPr>
          <w:rFonts w:ascii="Arial" w:hAnsi="Arial" w:cs="Arial"/>
          <w:b/>
        </w:rPr>
        <w:tab/>
      </w:r>
      <w:r w:rsidRPr="003A34FB">
        <w:rPr>
          <w:rFonts w:ascii="Arial" w:hAnsi="Arial" w:cs="Arial"/>
          <w:b/>
        </w:rPr>
        <w:tab/>
      </w:r>
      <w:r w:rsidRPr="003A34FB">
        <w:rPr>
          <w:rFonts w:ascii="Arial" w:hAnsi="Arial" w:cs="Arial"/>
        </w:rPr>
        <w:t>- odgovor, dostavlja se</w:t>
      </w:r>
    </w:p>
    <w:p w:rsidR="00B01279" w:rsidRPr="003A34FB" w:rsidRDefault="0024033D" w:rsidP="00B01279">
      <w:pPr>
        <w:spacing w:after="0" w:line="240" w:lineRule="auto"/>
        <w:rPr>
          <w:rFonts w:ascii="Arial" w:hAnsi="Arial" w:cs="Arial"/>
        </w:rPr>
      </w:pPr>
      <w:r w:rsidRPr="003A34FB">
        <w:rPr>
          <w:rFonts w:ascii="Arial" w:hAnsi="Arial" w:cs="Arial"/>
        </w:rPr>
        <w:tab/>
      </w:r>
      <w:r w:rsidRPr="003A34FB">
        <w:rPr>
          <w:rFonts w:ascii="Arial" w:hAnsi="Arial" w:cs="Arial"/>
        </w:rPr>
        <w:tab/>
      </w:r>
    </w:p>
    <w:p w:rsidR="002C4C41" w:rsidRPr="003A34FB" w:rsidRDefault="002C4C41" w:rsidP="00B01279">
      <w:pPr>
        <w:spacing w:after="0" w:line="240" w:lineRule="auto"/>
        <w:rPr>
          <w:rFonts w:ascii="Arial" w:hAnsi="Arial" w:cs="Arial"/>
        </w:rPr>
      </w:pPr>
    </w:p>
    <w:p w:rsidR="00B90B7A" w:rsidRPr="003A34FB" w:rsidRDefault="00A172DB" w:rsidP="00B90B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Poštovana</w:t>
      </w:r>
      <w:r w:rsidR="00EB6710" w:rsidRPr="003A34FB">
        <w:rPr>
          <w:rFonts w:ascii="Arial" w:hAnsi="Arial" w:cs="Arial"/>
        </w:rPr>
        <w:t>,</w:t>
      </w:r>
    </w:p>
    <w:p w:rsidR="00113E5E" w:rsidRPr="003A34FB" w:rsidRDefault="00113E5E" w:rsidP="00B90B7A">
      <w:pPr>
        <w:spacing w:after="0" w:line="240" w:lineRule="auto"/>
        <w:jc w:val="both"/>
        <w:rPr>
          <w:rFonts w:ascii="Arial" w:hAnsi="Arial" w:cs="Arial"/>
        </w:rPr>
      </w:pPr>
    </w:p>
    <w:p w:rsidR="00A172DB" w:rsidRDefault="00A172DB" w:rsidP="002403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Dana 17.12</w:t>
      </w:r>
      <w:r w:rsidR="0024033D" w:rsidRPr="003A34FB">
        <w:rPr>
          <w:rFonts w:ascii="Arial" w:hAnsi="Arial" w:cs="Arial"/>
        </w:rPr>
        <w:t>.2018. zaprimila sam Vaš upit vezano</w:t>
      </w:r>
      <w:r w:rsidR="00093B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uz odlučivanje o skrbništvu nad djecom u brakorazvodnim postupcima. U nastavku donosim odgovore na Vaša pitanja kako slijedi.</w:t>
      </w:r>
    </w:p>
    <w:p w:rsidR="00A172DB" w:rsidRDefault="00A172DB" w:rsidP="0024033D">
      <w:pPr>
        <w:spacing w:after="0" w:line="240" w:lineRule="auto"/>
        <w:jc w:val="both"/>
        <w:rPr>
          <w:rFonts w:ascii="Arial" w:hAnsi="Arial" w:cs="Arial"/>
        </w:rPr>
      </w:pPr>
    </w:p>
    <w:p w:rsidR="00FF7AAE" w:rsidRDefault="00FF7AAE" w:rsidP="0024033D">
      <w:pPr>
        <w:spacing w:after="0" w:line="240" w:lineRule="auto"/>
        <w:jc w:val="both"/>
        <w:rPr>
          <w:rFonts w:ascii="Arial" w:hAnsi="Arial" w:cs="Arial"/>
        </w:rPr>
      </w:pPr>
    </w:p>
    <w:p w:rsidR="00093B15" w:rsidRPr="00847DF9" w:rsidRDefault="00A172DB" w:rsidP="0024033D">
      <w:pPr>
        <w:spacing w:after="0" w:line="240" w:lineRule="auto"/>
        <w:jc w:val="both"/>
        <w:rPr>
          <w:rFonts w:ascii="Arial" w:hAnsi="Arial" w:cs="Arial"/>
          <w:b/>
        </w:rPr>
      </w:pPr>
      <w:r w:rsidRPr="00847DF9">
        <w:rPr>
          <w:rFonts w:ascii="Arial" w:hAnsi="Arial" w:cs="Arial"/>
          <w:b/>
        </w:rPr>
        <w:t>1. Zašto je u hrvatskom društvu uvriježeno mišljenje da je briga o djeci ženska stvar, pa sukladno tome i sudske odluke o skrbništvu najčešće idu u smjeru povjeravanja skrbi majci?</w:t>
      </w:r>
    </w:p>
    <w:p w:rsidR="00A172DB" w:rsidRDefault="00A172DB" w:rsidP="0024033D">
      <w:pPr>
        <w:spacing w:after="0" w:line="240" w:lineRule="auto"/>
        <w:jc w:val="both"/>
        <w:rPr>
          <w:rFonts w:ascii="Arial" w:hAnsi="Arial" w:cs="Arial"/>
        </w:rPr>
      </w:pPr>
    </w:p>
    <w:p w:rsidR="00676746" w:rsidRDefault="00847DF9" w:rsidP="00847DF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Kada se govori o navedenom pitanju, svakako treba imati u vidu jednu širu i sveobuhvatnu sliku o položaju žene u </w:t>
      </w:r>
      <w:r w:rsidR="00676746">
        <w:rPr>
          <w:rFonts w:ascii="Arial" w:hAnsi="Arial" w:cs="Arial"/>
        </w:rPr>
        <w:t xml:space="preserve">obitelji i </w:t>
      </w:r>
      <w:r>
        <w:rPr>
          <w:rFonts w:ascii="Arial" w:hAnsi="Arial" w:cs="Arial"/>
        </w:rPr>
        <w:t xml:space="preserve">društvu, uključujući i položaj žena na tržištu rada. Naime </w:t>
      </w:r>
      <w:r w:rsidR="00676746">
        <w:rPr>
          <w:rFonts w:ascii="Arial" w:hAnsi="Arial" w:cs="Arial"/>
        </w:rPr>
        <w:t xml:space="preserve">činjenica je da </w:t>
      </w:r>
      <w:r>
        <w:rPr>
          <w:rFonts w:ascii="Arial" w:hAnsi="Arial" w:cs="Arial"/>
        </w:rPr>
        <w:t xml:space="preserve">upravo </w:t>
      </w:r>
      <w:r w:rsidRPr="00676746">
        <w:rPr>
          <w:rFonts w:ascii="Arial" w:hAnsi="Arial" w:cs="Arial"/>
          <w:i/>
        </w:rPr>
        <w:t>žene nose nerazmjerno veći teret oko brige za djecu te brige za nemoćnije članove obitelji</w:t>
      </w:r>
      <w:r w:rsidR="00676746">
        <w:rPr>
          <w:rFonts w:ascii="Arial" w:hAnsi="Arial" w:cs="Arial"/>
        </w:rPr>
        <w:t>.</w:t>
      </w:r>
    </w:p>
    <w:p w:rsidR="00847DF9" w:rsidRPr="00847DF9" w:rsidRDefault="00847DF9" w:rsidP="00847DF9">
      <w:pPr>
        <w:spacing w:after="0" w:line="240" w:lineRule="auto"/>
        <w:jc w:val="both"/>
        <w:rPr>
          <w:rFonts w:ascii="Arial" w:hAnsi="Arial" w:cs="Arial"/>
        </w:rPr>
      </w:pPr>
    </w:p>
    <w:p w:rsidR="00847DF9" w:rsidRPr="00847DF9" w:rsidRDefault="00847DF9" w:rsidP="00847DF9">
      <w:pPr>
        <w:spacing w:after="0" w:line="240" w:lineRule="auto"/>
        <w:jc w:val="both"/>
        <w:rPr>
          <w:rFonts w:ascii="Arial" w:hAnsi="Arial" w:cs="Arial"/>
        </w:rPr>
      </w:pPr>
      <w:r w:rsidRPr="00847DF9">
        <w:rPr>
          <w:rFonts w:ascii="Arial" w:hAnsi="Arial" w:cs="Arial"/>
        </w:rPr>
        <w:t xml:space="preserve">Pravobraniteljica kontinuirano ukazuje na trendove koji pokazuju da je za žene najveća prepreka na tržištu rada </w:t>
      </w:r>
      <w:r>
        <w:rPr>
          <w:rFonts w:ascii="Arial" w:hAnsi="Arial" w:cs="Arial"/>
        </w:rPr>
        <w:t xml:space="preserve">upravo </w:t>
      </w:r>
      <w:r w:rsidRPr="00847DF9">
        <w:rPr>
          <w:rFonts w:ascii="Arial" w:hAnsi="Arial" w:cs="Arial"/>
        </w:rPr>
        <w:t>dob i majčinstvo. Stoga, da bi se moglo govoriti o ravnopravnosti žena i muškaraca na tržištu rada, neophodno je postići njihovu ravnopravnost i u privatnom životu odnosno privatnim obvezama. U kontekstu navedene problematike napominjem kako sam tijekom 2016. i 2017. godine provodila EU-projekt „</w:t>
      </w:r>
      <w:r w:rsidRPr="00847DF9">
        <w:rPr>
          <w:rFonts w:ascii="Arial" w:hAnsi="Arial" w:cs="Arial"/>
          <w:i/>
        </w:rPr>
        <w:t>Prema stvarnoj ravnopravnosti muškaraca i žena: usklađivanje profe</w:t>
      </w:r>
      <w:r>
        <w:rPr>
          <w:rFonts w:ascii="Arial" w:hAnsi="Arial" w:cs="Arial"/>
          <w:i/>
        </w:rPr>
        <w:t>sionalnog i obiteljskog života“</w:t>
      </w:r>
      <w:r w:rsidRPr="00847DF9">
        <w:rPr>
          <w:rFonts w:ascii="Arial" w:hAnsi="Arial" w:cs="Arial"/>
        </w:rPr>
        <w:t xml:space="preserve">, a čiji ciljevi su: (1) uklanjanje rodnih stereotipa, nametnutih rodnih uloga i „muških“ i „ženskih“ profesija, (2) usklađivanje privatnog i poslovnog života i za žene i za muškarce te uklanjanje nejednakosti unutar obitelji, (3) edukacija poslodavaca o važnosti senzibiliziranog pristupa majkama, (4) promoviranje aktivne uloge očeva u formativnim godinama razvoja djeteta.   </w:t>
      </w:r>
    </w:p>
    <w:p w:rsidR="00847DF9" w:rsidRPr="00847DF9" w:rsidRDefault="00847DF9" w:rsidP="00847DF9">
      <w:pPr>
        <w:spacing w:after="0" w:line="240" w:lineRule="auto"/>
        <w:jc w:val="both"/>
        <w:rPr>
          <w:rFonts w:ascii="Arial" w:hAnsi="Arial" w:cs="Arial"/>
        </w:rPr>
      </w:pPr>
    </w:p>
    <w:p w:rsidR="00847DF9" w:rsidRPr="00847DF9" w:rsidRDefault="00847DF9" w:rsidP="00847DF9">
      <w:pPr>
        <w:spacing w:after="0" w:line="240" w:lineRule="auto"/>
        <w:jc w:val="both"/>
        <w:rPr>
          <w:rFonts w:ascii="Arial" w:hAnsi="Arial" w:cs="Arial"/>
        </w:rPr>
      </w:pPr>
      <w:r w:rsidRPr="00847DF9">
        <w:rPr>
          <w:rFonts w:ascii="Arial" w:hAnsi="Arial" w:cs="Arial"/>
        </w:rPr>
        <w:t xml:space="preserve">U sklopu navedenog projekta provedeno je i istraživanje </w:t>
      </w:r>
      <w:r w:rsidRPr="00847DF9">
        <w:rPr>
          <w:rFonts w:ascii="Arial" w:hAnsi="Arial" w:cs="Arial"/>
          <w:i/>
          <w:iCs/>
        </w:rPr>
        <w:t xml:space="preserve">„Utjecaj rodne podjele obiteljskih obaveza i kućanskih poslova na profesionalni život zaposlenih žena“ </w:t>
      </w:r>
      <w:r w:rsidRPr="00847DF9">
        <w:rPr>
          <w:rFonts w:ascii="Arial" w:hAnsi="Arial" w:cs="Arial"/>
        </w:rPr>
        <w:t xml:space="preserve">koje raspodjelu obiteljskih obaveza unutar obitelji promatra s naglaskom na usklađivanju obiteljskog i poslovnog života. Navedeno istraživanje pokazalo je kako žene dominantno obavljaju rutinske i svakodnevne poslove te brinu o djeci. Rutinske poslove, koji su klasificirani kao </w:t>
      </w:r>
      <w:r w:rsidRPr="00847DF9">
        <w:rPr>
          <w:rFonts w:ascii="Arial" w:hAnsi="Arial" w:cs="Arial"/>
        </w:rPr>
        <w:lastRenderedPageBreak/>
        <w:t>izolirajući, neplaćeni i nemaju nikakvog doticaja sa zadovoljstvom ili dokolicom, žene obavljaju u čak 83 % slučajeva. Analiza je potvrdila kako je briga o djeci ili isključivo ženski ili zajednički posao, ali nikada isključivo muški posao.</w:t>
      </w:r>
    </w:p>
    <w:p w:rsidR="00F301F8" w:rsidRDefault="00F301F8" w:rsidP="0024033D">
      <w:pPr>
        <w:spacing w:after="0" w:line="240" w:lineRule="auto"/>
        <w:jc w:val="both"/>
        <w:rPr>
          <w:rFonts w:ascii="Arial" w:hAnsi="Arial" w:cs="Arial"/>
        </w:rPr>
      </w:pPr>
    </w:p>
    <w:p w:rsidR="00292620" w:rsidRPr="00292620" w:rsidRDefault="00292620" w:rsidP="0024033D">
      <w:pPr>
        <w:spacing w:after="0" w:line="240" w:lineRule="auto"/>
        <w:jc w:val="both"/>
        <w:rPr>
          <w:rFonts w:ascii="Arial" w:hAnsi="Arial" w:cs="Arial"/>
          <w:bCs/>
          <w:i/>
        </w:rPr>
      </w:pPr>
      <w:r w:rsidRPr="00292620">
        <w:rPr>
          <w:rFonts w:ascii="Arial" w:hAnsi="Arial" w:cs="Arial"/>
          <w:bCs/>
        </w:rPr>
        <w:t>U kontekstu navedenog, napominjem kako sam i tijekom 2017.</w:t>
      </w:r>
      <w:r w:rsidR="00676746">
        <w:rPr>
          <w:rFonts w:ascii="Arial" w:hAnsi="Arial" w:cs="Arial"/>
          <w:bCs/>
        </w:rPr>
        <w:t xml:space="preserve"> </w:t>
      </w:r>
      <w:r w:rsidR="00EC3FD1">
        <w:rPr>
          <w:rFonts w:ascii="Arial" w:hAnsi="Arial" w:cs="Arial"/>
          <w:bCs/>
        </w:rPr>
        <w:t>i</w:t>
      </w:r>
      <w:r w:rsidR="00676746">
        <w:rPr>
          <w:rFonts w:ascii="Arial" w:hAnsi="Arial" w:cs="Arial"/>
          <w:bCs/>
        </w:rPr>
        <w:t xml:space="preserve"> 2018.</w:t>
      </w:r>
      <w:r w:rsidRPr="00292620">
        <w:rPr>
          <w:rFonts w:ascii="Arial" w:hAnsi="Arial" w:cs="Arial"/>
          <w:bCs/>
        </w:rPr>
        <w:t xml:space="preserve"> nešto intenzivnije nastavila ukazivati na činjenicu da očevi ne koriste u dovoljnom broju </w:t>
      </w:r>
      <w:proofErr w:type="spellStart"/>
      <w:r w:rsidRPr="00292620">
        <w:rPr>
          <w:rFonts w:ascii="Arial" w:hAnsi="Arial" w:cs="Arial"/>
          <w:bCs/>
        </w:rPr>
        <w:t>rodiljne</w:t>
      </w:r>
      <w:proofErr w:type="spellEnd"/>
      <w:r w:rsidRPr="00292620">
        <w:rPr>
          <w:rFonts w:ascii="Arial" w:hAnsi="Arial" w:cs="Arial"/>
          <w:bCs/>
        </w:rPr>
        <w:t xml:space="preserve">, posebno roditeljske dopuste. Tako sam u svom Izvješću o radu za 2017. godinu konstatirala kako je tijekom 2017. došlo do neznatnog porasta korištenja </w:t>
      </w:r>
      <w:proofErr w:type="spellStart"/>
      <w:r w:rsidRPr="00292620">
        <w:rPr>
          <w:rFonts w:ascii="Arial" w:hAnsi="Arial" w:cs="Arial"/>
          <w:bCs/>
        </w:rPr>
        <w:t>rodiljnog</w:t>
      </w:r>
      <w:proofErr w:type="spellEnd"/>
      <w:r w:rsidRPr="00292620">
        <w:rPr>
          <w:rFonts w:ascii="Arial" w:hAnsi="Arial" w:cs="Arial"/>
          <w:bCs/>
        </w:rPr>
        <w:t xml:space="preserve"> dopusta od strane očeva s 0,24% u 2016. na 0,31% u 2017., te neznatnog porasta korištenja roditeljskog dopusta od strane očeva s 4,42% na 4,47%.  Situacija je još dodatno nepovoljnija za muškarce kada se zbroje pojedina prava. Tako je u 2017. godini </w:t>
      </w:r>
      <w:proofErr w:type="spellStart"/>
      <w:r w:rsidRPr="00292620">
        <w:rPr>
          <w:rFonts w:ascii="Arial" w:hAnsi="Arial" w:cs="Arial"/>
          <w:bCs/>
        </w:rPr>
        <w:t>rodiljni</w:t>
      </w:r>
      <w:proofErr w:type="spellEnd"/>
      <w:r w:rsidRPr="00292620">
        <w:rPr>
          <w:rFonts w:ascii="Arial" w:hAnsi="Arial" w:cs="Arial"/>
          <w:bCs/>
        </w:rPr>
        <w:t xml:space="preserve"> i roditeljski dopust koristilo ukupno 110.701 korisnika/</w:t>
      </w:r>
      <w:proofErr w:type="spellStart"/>
      <w:r w:rsidRPr="00292620">
        <w:rPr>
          <w:rFonts w:ascii="Arial" w:hAnsi="Arial" w:cs="Arial"/>
          <w:bCs/>
        </w:rPr>
        <w:t>ca</w:t>
      </w:r>
      <w:proofErr w:type="spellEnd"/>
      <w:r w:rsidRPr="00292620">
        <w:rPr>
          <w:rFonts w:ascii="Arial" w:hAnsi="Arial" w:cs="Arial"/>
          <w:bCs/>
        </w:rPr>
        <w:t xml:space="preserve">, od čega je samo 2.217 muškaraca ili </w:t>
      </w:r>
      <w:r w:rsidRPr="00292620">
        <w:rPr>
          <w:rFonts w:ascii="Arial" w:hAnsi="Arial" w:cs="Arial"/>
          <w:bCs/>
          <w:i/>
        </w:rPr>
        <w:t xml:space="preserve">2% muškaraca koristilo ukupno </w:t>
      </w:r>
      <w:proofErr w:type="spellStart"/>
      <w:r w:rsidRPr="00292620">
        <w:rPr>
          <w:rFonts w:ascii="Arial" w:hAnsi="Arial" w:cs="Arial"/>
          <w:bCs/>
          <w:i/>
        </w:rPr>
        <w:t>rodiljni</w:t>
      </w:r>
      <w:proofErr w:type="spellEnd"/>
      <w:r w:rsidRPr="00292620">
        <w:rPr>
          <w:rFonts w:ascii="Arial" w:hAnsi="Arial" w:cs="Arial"/>
          <w:bCs/>
          <w:i/>
        </w:rPr>
        <w:t xml:space="preserve"> i roditeljski dopust.</w:t>
      </w:r>
    </w:p>
    <w:p w:rsidR="00292620" w:rsidRDefault="00292620" w:rsidP="0024033D">
      <w:pPr>
        <w:spacing w:after="0" w:line="240" w:lineRule="auto"/>
        <w:jc w:val="both"/>
        <w:rPr>
          <w:rFonts w:ascii="Arial" w:hAnsi="Arial" w:cs="Arial"/>
        </w:rPr>
      </w:pPr>
    </w:p>
    <w:p w:rsidR="00A172DB" w:rsidRDefault="00ED0FB4" w:rsidP="0024033D">
      <w:pPr>
        <w:spacing w:after="0" w:line="240" w:lineRule="auto"/>
        <w:jc w:val="both"/>
        <w:rPr>
          <w:rFonts w:ascii="Arial" w:hAnsi="Arial" w:cs="Arial"/>
        </w:rPr>
      </w:pPr>
      <w:r w:rsidRPr="00ED0FB4">
        <w:rPr>
          <w:rFonts w:ascii="Arial" w:hAnsi="Arial" w:cs="Arial"/>
        </w:rPr>
        <w:t>Vezano</w:t>
      </w:r>
      <w:r>
        <w:rPr>
          <w:rFonts w:ascii="Arial" w:hAnsi="Arial" w:cs="Arial"/>
        </w:rPr>
        <w:t xml:space="preserve"> uz gore navedene statističke podatke HZZO-a</w:t>
      </w:r>
      <w:r w:rsidRPr="00ED0FB4">
        <w:rPr>
          <w:rFonts w:ascii="Arial" w:hAnsi="Arial" w:cs="Arial"/>
        </w:rPr>
        <w:t xml:space="preserve">, Pravobraniteljica smatra da su ti podaci poražavajući i da traže šire razmatranje u svjetlu još uvijek duboko ukorijenjenog </w:t>
      </w:r>
      <w:r w:rsidRPr="00676746">
        <w:rPr>
          <w:rFonts w:ascii="Arial" w:hAnsi="Arial" w:cs="Arial"/>
          <w:i/>
        </w:rPr>
        <w:t>društvenog stereotipa prema kojem je glavna odgovornost za brigu o djeci na ženama</w:t>
      </w:r>
      <w:r w:rsidRPr="00ED0FB4">
        <w:rPr>
          <w:rFonts w:ascii="Arial" w:hAnsi="Arial" w:cs="Arial"/>
        </w:rPr>
        <w:t xml:space="preserve"> koje zbog toga nerijetko žrtvuju svoje profesionalne ambicije i karijere. Jedan od glavnih uzroka tog problema je neodgovarajuća politika u području ravnoteže između poslovnog i privatnog života.</w:t>
      </w:r>
      <w:r>
        <w:rPr>
          <w:rFonts w:ascii="Arial" w:hAnsi="Arial" w:cs="Arial"/>
        </w:rPr>
        <w:t xml:space="preserve"> </w:t>
      </w:r>
      <w:r w:rsidR="00D409FE">
        <w:rPr>
          <w:rFonts w:ascii="Arial" w:hAnsi="Arial" w:cs="Arial"/>
        </w:rPr>
        <w:t>Navedeno posljedično utječe na poimanje brige o djeci kao isključivo ženskoj stvari. Nažalost, i pojedini drugi negativni trendovi u društvu se često percipiraju kao ženska pitanja, posebice kada se radi o nasilju u obitelji koje već dulje vrijeme svakako ne predstavlja privatni problem pojedinca već društva u cjelini, sa kojim se svi trebamo suočiti.</w:t>
      </w:r>
    </w:p>
    <w:p w:rsidR="00D409FE" w:rsidRDefault="00D409FE" w:rsidP="0024033D">
      <w:pPr>
        <w:spacing w:after="0" w:line="240" w:lineRule="auto"/>
        <w:jc w:val="both"/>
        <w:rPr>
          <w:rFonts w:ascii="Arial" w:hAnsi="Arial" w:cs="Arial"/>
        </w:rPr>
      </w:pPr>
    </w:p>
    <w:p w:rsidR="00292620" w:rsidRDefault="00292620" w:rsidP="0024033D">
      <w:pPr>
        <w:spacing w:after="0" w:line="240" w:lineRule="auto"/>
        <w:jc w:val="both"/>
        <w:rPr>
          <w:rFonts w:ascii="Arial" w:hAnsi="Arial" w:cs="Arial"/>
        </w:rPr>
      </w:pPr>
    </w:p>
    <w:p w:rsidR="00D409FE" w:rsidRPr="00292620" w:rsidRDefault="00292620" w:rsidP="0024033D">
      <w:pPr>
        <w:spacing w:after="0" w:line="240" w:lineRule="auto"/>
        <w:jc w:val="both"/>
        <w:rPr>
          <w:rFonts w:ascii="Arial" w:hAnsi="Arial" w:cs="Arial"/>
          <w:b/>
        </w:rPr>
      </w:pPr>
      <w:r w:rsidRPr="00292620">
        <w:rPr>
          <w:rFonts w:ascii="Arial" w:hAnsi="Arial" w:cs="Arial"/>
          <w:b/>
        </w:rPr>
        <w:t>2. Primjećuju li se pomaci prema tome da se i oca shvaća kao osobu doraslu zadatku skrbnika?</w:t>
      </w:r>
    </w:p>
    <w:p w:rsidR="00292620" w:rsidRDefault="00292620" w:rsidP="0024033D">
      <w:pPr>
        <w:spacing w:after="0" w:line="240" w:lineRule="auto"/>
        <w:jc w:val="both"/>
        <w:rPr>
          <w:rFonts w:ascii="Arial" w:hAnsi="Arial" w:cs="Arial"/>
        </w:rPr>
      </w:pPr>
    </w:p>
    <w:p w:rsidR="00292620" w:rsidRDefault="00292620" w:rsidP="002403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Svakako da postoje određeni pomaci koji ukazuju na veći angažman očeva/muškaraca u brizi za djecu. Prije svega, sam zakonski okvir je uređen na način da su otac i majka u potpunosti izjednačeni po pitanju roditeljske skrbi. Tako Zakon o ravnopravnosti spolova, koji je organski zakon, zabranjuje diskriminaciju na temelju bračnog i obiteljskog statusa (čl.6.st.2.). Istim zakonom je u čl.13.st.1. zabranjena diskriminacija na području zapošljavanja i rada u javnom i privatnom sektoru, uključujući državna tijela, u odnosu na usklađivanje profesionalnog i privatnog života te u odnosu na trudnoću, porod, roditeljstvo i sve oblike skrbništva.</w:t>
      </w:r>
    </w:p>
    <w:p w:rsidR="00292620" w:rsidRDefault="00292620" w:rsidP="0024033D">
      <w:pPr>
        <w:spacing w:after="0" w:line="240" w:lineRule="auto"/>
        <w:jc w:val="both"/>
        <w:rPr>
          <w:rFonts w:ascii="Arial" w:hAnsi="Arial" w:cs="Arial"/>
        </w:rPr>
      </w:pPr>
    </w:p>
    <w:p w:rsidR="00292620" w:rsidRDefault="00292620" w:rsidP="002403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Također, i Obiteljski zakon kao jedno od temeljnih načela u čl.3. propisuje načelo ravnopravnosti žene i muškarca prema kojem žena i muškarac imaju međusobno jednaka prava i dužnosti u svim obiteljsko-pravnim odnosima, a posebno u odnosu na roditeljsku skrb. Sukladno čl.104.st.1. Obiteljskog zakona, roditelji imaju pravo i dužnost ravnopravno, zajednički i sporazumn</w:t>
      </w:r>
      <w:r w:rsidR="00EC3FD1">
        <w:rPr>
          <w:rFonts w:ascii="Arial" w:hAnsi="Arial" w:cs="Arial"/>
        </w:rPr>
        <w:t>o ostvarivati roditeljsku skrb.</w:t>
      </w:r>
      <w:r w:rsidR="000356B3">
        <w:rPr>
          <w:rFonts w:ascii="Arial" w:hAnsi="Arial" w:cs="Arial"/>
        </w:rPr>
        <w:t xml:space="preserve"> Zakon o </w:t>
      </w:r>
      <w:proofErr w:type="spellStart"/>
      <w:r w:rsidR="000356B3">
        <w:rPr>
          <w:rFonts w:ascii="Arial" w:hAnsi="Arial" w:cs="Arial"/>
        </w:rPr>
        <w:t>rodiljnim</w:t>
      </w:r>
      <w:proofErr w:type="spellEnd"/>
      <w:r w:rsidR="000356B3">
        <w:rPr>
          <w:rFonts w:ascii="Arial" w:hAnsi="Arial" w:cs="Arial"/>
        </w:rPr>
        <w:t xml:space="preserve"> i roditeljskim potporama ide u smjeru aktivnog poticanja i uključivanja očeva u skrb o djeci </w:t>
      </w:r>
      <w:r w:rsidR="003348CB">
        <w:rPr>
          <w:rFonts w:ascii="Arial" w:hAnsi="Arial" w:cs="Arial"/>
        </w:rPr>
        <w:t xml:space="preserve">obzirom da je </w:t>
      </w:r>
      <w:r w:rsidR="000356B3">
        <w:rPr>
          <w:rFonts w:ascii="Arial" w:hAnsi="Arial" w:cs="Arial"/>
        </w:rPr>
        <w:t>navedenim zakonom propisano kako svaki roditelj</w:t>
      </w:r>
      <w:r w:rsidR="00797CFD">
        <w:rPr>
          <w:rFonts w:ascii="Arial" w:hAnsi="Arial" w:cs="Arial"/>
        </w:rPr>
        <w:t xml:space="preserve"> raspolaže sa</w:t>
      </w:r>
      <w:r w:rsidR="00B8076C">
        <w:rPr>
          <w:rFonts w:ascii="Arial" w:hAnsi="Arial" w:cs="Arial"/>
        </w:rPr>
        <w:t xml:space="preserve"> četiri mjeseca roditeljskog dopusta od kojih su dva prenosiva, a dva neprenosiva.</w:t>
      </w:r>
    </w:p>
    <w:p w:rsidR="009B7C13" w:rsidRDefault="009B7C13" w:rsidP="0024033D">
      <w:pPr>
        <w:spacing w:after="0" w:line="240" w:lineRule="auto"/>
        <w:jc w:val="both"/>
        <w:rPr>
          <w:rFonts w:ascii="Arial" w:hAnsi="Arial" w:cs="Arial"/>
        </w:rPr>
      </w:pPr>
    </w:p>
    <w:p w:rsidR="009B7C13" w:rsidRDefault="009B7C13" w:rsidP="002403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Iako, dakle, zakonski okvir postoji, ipak je potrebno sustavno promicati prava očeva vezano uz roditeljsku skrb, a na što najbolje ukazuju statistički podaci Hrvatskog zavoda za zdravstveno osiguranje o jako malom broju očeva koji koriste </w:t>
      </w:r>
      <w:proofErr w:type="spellStart"/>
      <w:r>
        <w:rPr>
          <w:rFonts w:ascii="Arial" w:hAnsi="Arial" w:cs="Arial"/>
        </w:rPr>
        <w:t>rodiljni</w:t>
      </w:r>
      <w:proofErr w:type="spellEnd"/>
      <w:r>
        <w:rPr>
          <w:rFonts w:ascii="Arial" w:hAnsi="Arial" w:cs="Arial"/>
        </w:rPr>
        <w:t xml:space="preserve"> i roditeljski dopust (podaci su navedenu u odgovor</w:t>
      </w:r>
      <w:r w:rsidR="00EC3FD1">
        <w:rPr>
          <w:rFonts w:ascii="Arial" w:hAnsi="Arial" w:cs="Arial"/>
        </w:rPr>
        <w:t xml:space="preserve">u na pitanje br.1.). </w:t>
      </w:r>
    </w:p>
    <w:p w:rsidR="00A172DB" w:rsidRDefault="00A172DB" w:rsidP="0024033D">
      <w:pPr>
        <w:spacing w:after="0" w:line="240" w:lineRule="auto"/>
        <w:jc w:val="both"/>
        <w:rPr>
          <w:rFonts w:ascii="Arial" w:hAnsi="Arial" w:cs="Arial"/>
        </w:rPr>
      </w:pPr>
    </w:p>
    <w:p w:rsidR="00ED0FB4" w:rsidRDefault="00ED0FB4" w:rsidP="002403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Također, i podaci Državnog zavoda za statistiku ukazuju kako su 2010. godine u 10,5 % slučajeva djeca nakon razvoda braka dodijeljena ocu, a 2015. </w:t>
      </w:r>
      <w:r w:rsidR="00E3389A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odine taj udio iznosio je 10,9 % dok je u 2016. </w:t>
      </w:r>
      <w:r w:rsidR="00E3389A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odini </w:t>
      </w:r>
      <w:r w:rsidR="00E3389A">
        <w:rPr>
          <w:rFonts w:ascii="Arial" w:hAnsi="Arial" w:cs="Arial"/>
        </w:rPr>
        <w:t>iznosio 10,1 %</w:t>
      </w:r>
      <w:r w:rsidR="00EC3FD1">
        <w:rPr>
          <w:rFonts w:ascii="Arial" w:hAnsi="Arial" w:cs="Arial"/>
        </w:rPr>
        <w:t xml:space="preserve">. Kada govorimo o djeci koja su nakon razvoda braka </w:t>
      </w:r>
      <w:r w:rsidR="00EC3FD1">
        <w:rPr>
          <w:rFonts w:ascii="Arial" w:hAnsi="Arial" w:cs="Arial"/>
        </w:rPr>
        <w:lastRenderedPageBreak/>
        <w:t>bila dodijeljena majci i ocu, njihov udio je u 2010. godini bio 3,7 %, u 2015. godini 5,4 %, a u 2016. godini 5,9% (podaci Državnog zavoda za statistiku).</w:t>
      </w:r>
    </w:p>
    <w:p w:rsidR="00FF7AAE" w:rsidRDefault="00FF7AAE" w:rsidP="0024033D">
      <w:pPr>
        <w:spacing w:after="0" w:line="240" w:lineRule="auto"/>
        <w:jc w:val="both"/>
        <w:rPr>
          <w:rFonts w:ascii="Arial" w:hAnsi="Arial" w:cs="Arial"/>
          <w:b/>
        </w:rPr>
      </w:pPr>
    </w:p>
    <w:p w:rsidR="00FF7AAE" w:rsidRPr="002306A9" w:rsidRDefault="001733A6" w:rsidP="002403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Upravo imajući u vidu gore navedene podatke, </w:t>
      </w:r>
      <w:r w:rsidR="002306A9">
        <w:rPr>
          <w:rFonts w:ascii="Arial" w:hAnsi="Arial" w:cs="Arial"/>
        </w:rPr>
        <w:t xml:space="preserve">Pravobraniteljica </w:t>
      </w:r>
      <w:r>
        <w:rPr>
          <w:rFonts w:ascii="Arial" w:hAnsi="Arial" w:cs="Arial"/>
        </w:rPr>
        <w:t xml:space="preserve">u svom radu </w:t>
      </w:r>
      <w:r w:rsidR="002306A9" w:rsidRPr="002306A9">
        <w:rPr>
          <w:rFonts w:ascii="Arial" w:hAnsi="Arial" w:cs="Arial"/>
        </w:rPr>
        <w:t>pridaje veliki značaj pritužbama koje se odnose n</w:t>
      </w:r>
      <w:r w:rsidR="002306A9">
        <w:rPr>
          <w:rFonts w:ascii="Arial" w:hAnsi="Arial" w:cs="Arial"/>
        </w:rPr>
        <w:t>a ravnopravno roditeljstvo te</w:t>
      </w:r>
      <w:r w:rsidR="002306A9" w:rsidRPr="002306A9">
        <w:rPr>
          <w:rFonts w:ascii="Arial" w:hAnsi="Arial" w:cs="Arial"/>
        </w:rPr>
        <w:t xml:space="preserve"> se kontinuirano bavi problematikom spolne diskriminacije očeva i majk</w:t>
      </w:r>
      <w:r>
        <w:rPr>
          <w:rFonts w:ascii="Arial" w:hAnsi="Arial" w:cs="Arial"/>
        </w:rPr>
        <w:t>i na području roditeljske skrbi dajući pritom podršku aktivnom uključivanju očeva u brigu i skrb o djeci.</w:t>
      </w:r>
    </w:p>
    <w:p w:rsidR="002306A9" w:rsidRDefault="002306A9" w:rsidP="0024033D">
      <w:pPr>
        <w:spacing w:after="0" w:line="240" w:lineRule="auto"/>
        <w:jc w:val="both"/>
        <w:rPr>
          <w:rFonts w:ascii="Arial" w:hAnsi="Arial" w:cs="Arial"/>
          <w:b/>
        </w:rPr>
      </w:pPr>
    </w:p>
    <w:p w:rsidR="002306A9" w:rsidRDefault="002306A9" w:rsidP="0024033D">
      <w:pPr>
        <w:spacing w:after="0" w:line="240" w:lineRule="auto"/>
        <w:jc w:val="both"/>
        <w:rPr>
          <w:rFonts w:ascii="Arial" w:hAnsi="Arial" w:cs="Arial"/>
          <w:b/>
        </w:rPr>
      </w:pPr>
    </w:p>
    <w:p w:rsidR="00A172DB" w:rsidRPr="0054791D" w:rsidRDefault="0054791D" w:rsidP="0024033D">
      <w:pPr>
        <w:spacing w:after="0" w:line="240" w:lineRule="auto"/>
        <w:jc w:val="both"/>
        <w:rPr>
          <w:rFonts w:ascii="Arial" w:hAnsi="Arial" w:cs="Arial"/>
          <w:b/>
        </w:rPr>
      </w:pPr>
      <w:r w:rsidRPr="0054791D">
        <w:rPr>
          <w:rFonts w:ascii="Arial" w:hAnsi="Arial" w:cs="Arial"/>
          <w:b/>
        </w:rPr>
        <w:t>3. Zašto su ljudi načelno nezadovoljni i smatraju da je riječ o postupcima koji traju predugo?</w:t>
      </w:r>
    </w:p>
    <w:p w:rsidR="0054791D" w:rsidRDefault="0054791D" w:rsidP="0024033D">
      <w:pPr>
        <w:spacing w:after="0" w:line="240" w:lineRule="auto"/>
        <w:jc w:val="both"/>
        <w:rPr>
          <w:rFonts w:ascii="Arial" w:hAnsi="Arial" w:cs="Arial"/>
        </w:rPr>
      </w:pPr>
    </w:p>
    <w:p w:rsidR="00123393" w:rsidRDefault="0054791D" w:rsidP="002403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Iskustvo Pravobraniteljice koje se temelji na zaprimljenim pritužbama građana/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ukazuje na </w:t>
      </w:r>
      <w:r w:rsidR="002306A9">
        <w:rPr>
          <w:rFonts w:ascii="Arial" w:hAnsi="Arial" w:cs="Arial"/>
        </w:rPr>
        <w:t xml:space="preserve">postojanje </w:t>
      </w:r>
      <w:r>
        <w:rPr>
          <w:rFonts w:ascii="Arial" w:hAnsi="Arial" w:cs="Arial"/>
        </w:rPr>
        <w:t>određen</w:t>
      </w:r>
      <w:r w:rsidR="002306A9">
        <w:rPr>
          <w:rFonts w:ascii="Arial" w:hAnsi="Arial" w:cs="Arial"/>
        </w:rPr>
        <w:t>og</w:t>
      </w:r>
      <w:r w:rsidR="001733A6">
        <w:rPr>
          <w:rFonts w:ascii="Arial" w:hAnsi="Arial" w:cs="Arial"/>
        </w:rPr>
        <w:t xml:space="preserve"> manjeg</w:t>
      </w:r>
      <w:r>
        <w:rPr>
          <w:rFonts w:ascii="Arial" w:hAnsi="Arial" w:cs="Arial"/>
        </w:rPr>
        <w:t xml:space="preserve"> broj</w:t>
      </w:r>
      <w:r w:rsidR="002306A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konfliktnih razvoda u kojima roditelji niti na koji način, unatoč </w:t>
      </w:r>
      <w:r w:rsidR="001733A6">
        <w:rPr>
          <w:rFonts w:ascii="Arial" w:hAnsi="Arial" w:cs="Arial"/>
        </w:rPr>
        <w:t xml:space="preserve">višestrukim </w:t>
      </w:r>
      <w:r>
        <w:rPr>
          <w:rFonts w:ascii="Arial" w:hAnsi="Arial" w:cs="Arial"/>
        </w:rPr>
        <w:t xml:space="preserve">intervencijama nadležnih institucija (centara za socijalnu skrb, Ministarstva unutarnjih poslova) ne mogu postići dogovor. </w:t>
      </w:r>
      <w:r w:rsidR="001733A6">
        <w:rPr>
          <w:rFonts w:ascii="Arial" w:hAnsi="Arial" w:cs="Arial"/>
        </w:rPr>
        <w:t>U takvim se slučajevima često provode multidisciplinarna vještačenja koja iziskuju određeno vrijeme, ali i dodatna financijska sredstva (kao i angažiranje odvjetnika/</w:t>
      </w:r>
      <w:proofErr w:type="spellStart"/>
      <w:r w:rsidR="001733A6">
        <w:rPr>
          <w:rFonts w:ascii="Arial" w:hAnsi="Arial" w:cs="Arial"/>
        </w:rPr>
        <w:t>ica</w:t>
      </w:r>
      <w:proofErr w:type="spellEnd"/>
      <w:r w:rsidR="001733A6">
        <w:rPr>
          <w:rFonts w:ascii="Arial" w:hAnsi="Arial" w:cs="Arial"/>
        </w:rPr>
        <w:t xml:space="preserve">).  </w:t>
      </w:r>
      <w:r>
        <w:rPr>
          <w:rFonts w:ascii="Arial" w:hAnsi="Arial" w:cs="Arial"/>
        </w:rPr>
        <w:t>Navedeno svakako na određeni način doprinosi dugotrajnosti sudskih postupaka koji se odnose na roditeljsku skrb te iza</w:t>
      </w:r>
      <w:r w:rsidR="001733A6">
        <w:rPr>
          <w:rFonts w:ascii="Arial" w:hAnsi="Arial" w:cs="Arial"/>
        </w:rPr>
        <w:t>ziva nezadovoljstvo građana/</w:t>
      </w:r>
      <w:proofErr w:type="spellStart"/>
      <w:r w:rsidR="001733A6">
        <w:rPr>
          <w:rFonts w:ascii="Arial" w:hAnsi="Arial" w:cs="Arial"/>
        </w:rPr>
        <w:t>ki</w:t>
      </w:r>
      <w:proofErr w:type="spellEnd"/>
      <w:r w:rsidR="001733A6">
        <w:rPr>
          <w:rFonts w:ascii="Arial" w:hAnsi="Arial" w:cs="Arial"/>
        </w:rPr>
        <w:t>.</w:t>
      </w:r>
    </w:p>
    <w:p w:rsidR="00A172DB" w:rsidRDefault="00A172DB" w:rsidP="0024033D">
      <w:pPr>
        <w:spacing w:after="0" w:line="240" w:lineRule="auto"/>
        <w:jc w:val="both"/>
        <w:rPr>
          <w:rFonts w:ascii="Arial" w:hAnsi="Arial" w:cs="Arial"/>
        </w:rPr>
      </w:pPr>
    </w:p>
    <w:p w:rsidR="00123393" w:rsidRDefault="001733A6" w:rsidP="002403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Međutim Pravobraniteljica </w:t>
      </w:r>
      <w:r w:rsidR="002306A9">
        <w:rPr>
          <w:rFonts w:ascii="Arial" w:hAnsi="Arial" w:cs="Arial"/>
        </w:rPr>
        <w:t>ističe</w:t>
      </w:r>
      <w:r w:rsidR="002306A9" w:rsidRPr="002306A9">
        <w:rPr>
          <w:rFonts w:ascii="Arial" w:hAnsi="Arial" w:cs="Arial"/>
        </w:rPr>
        <w:t xml:space="preserve"> da treba imati u vidu činjenicu da se roditelji u najvećem broju slučajeva ipak uspijevaju dogovoriti o tome s kojim će roditeljem dijete nastaviti živjeti nakon razvoda braka, odnosno nakon prestanka obiteljske zajednice roditelja. To potvrđuju i dva istraživanja koja je provela institucija Pravobraniteljice u 2013. godini. Prvo istraživanje je bilo o stručnim mišljenjima i prijedlozima centara za socijalnu skrb vezano uz odluku s kojim će roditeljem dijete nastaviti živjeti, a drugo se odnosilo na ravnopravnost spolova u području roditeljske skrbi koje je uključilo i analizu sudskih odluka vezano uz navedenu problematiku. Iz rezultata istraživanja vidljivo je kako je tzv. „konfliktnih predmeta“ u analiziranom uzorku (uzorak je bio 151 predmet) bilo svega 4.</w:t>
      </w:r>
    </w:p>
    <w:p w:rsidR="002306A9" w:rsidRDefault="002306A9" w:rsidP="0024033D">
      <w:pPr>
        <w:spacing w:after="0" w:line="240" w:lineRule="auto"/>
        <w:jc w:val="both"/>
        <w:rPr>
          <w:rFonts w:ascii="Arial" w:hAnsi="Arial" w:cs="Arial"/>
        </w:rPr>
      </w:pPr>
    </w:p>
    <w:p w:rsidR="00D52C0F" w:rsidRDefault="00D52C0F" w:rsidP="0024033D">
      <w:pPr>
        <w:spacing w:after="0" w:line="240" w:lineRule="auto"/>
        <w:jc w:val="both"/>
        <w:rPr>
          <w:rFonts w:ascii="Arial" w:hAnsi="Arial" w:cs="Arial"/>
        </w:rPr>
      </w:pPr>
    </w:p>
    <w:p w:rsidR="00123393" w:rsidRPr="00D52C0F" w:rsidRDefault="00D52C0F" w:rsidP="0024033D">
      <w:pPr>
        <w:spacing w:after="0" w:line="240" w:lineRule="auto"/>
        <w:jc w:val="both"/>
        <w:rPr>
          <w:rFonts w:ascii="Arial" w:hAnsi="Arial" w:cs="Arial"/>
          <w:b/>
        </w:rPr>
      </w:pPr>
      <w:r w:rsidRPr="00D52C0F">
        <w:rPr>
          <w:rFonts w:ascii="Arial" w:hAnsi="Arial" w:cs="Arial"/>
          <w:b/>
        </w:rPr>
        <w:t>4. Koliko u prosjeku na godinu Vaš ured zaprimi pritužbi vezanih uz tu tematiku?</w:t>
      </w:r>
    </w:p>
    <w:p w:rsidR="00123393" w:rsidRDefault="00123393" w:rsidP="0024033D">
      <w:pPr>
        <w:spacing w:after="0" w:line="240" w:lineRule="auto"/>
        <w:jc w:val="both"/>
        <w:rPr>
          <w:rFonts w:ascii="Arial" w:hAnsi="Arial" w:cs="Arial"/>
        </w:rPr>
      </w:pPr>
    </w:p>
    <w:p w:rsidR="00D52C0F" w:rsidRDefault="00D52C0F" w:rsidP="002403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posljednjih pet godina Pravobraniteljica je, vezano uz područje roditeljske skrbi, zaprimila slijedeći broj pritužbi: 2014. zaprimljene su 82 pritužbe, 2015. zaprimljeno je 76 pritužbi, 2016. zaprimljeno je 66 pritužbi, a 2017. zaprimljeno je 79 pritužbi. Tijekom 2018., zaključno sa današnjim danom, Pravobraniteljica je zaprimila</w:t>
      </w:r>
      <w:r w:rsidR="00007FED">
        <w:rPr>
          <w:rFonts w:ascii="Arial" w:hAnsi="Arial" w:cs="Arial"/>
        </w:rPr>
        <w:t xml:space="preserve"> 55 pritužbi iz navedenog područja.</w:t>
      </w:r>
    </w:p>
    <w:p w:rsidR="00745658" w:rsidRDefault="00745658" w:rsidP="0024033D">
      <w:pPr>
        <w:spacing w:after="0" w:line="240" w:lineRule="auto"/>
        <w:jc w:val="both"/>
        <w:rPr>
          <w:rFonts w:ascii="Arial" w:hAnsi="Arial" w:cs="Arial"/>
        </w:rPr>
      </w:pPr>
    </w:p>
    <w:p w:rsidR="00ED0FB4" w:rsidRDefault="00ED0FB4" w:rsidP="0024033D">
      <w:pPr>
        <w:spacing w:after="0" w:line="240" w:lineRule="auto"/>
        <w:jc w:val="both"/>
        <w:rPr>
          <w:rFonts w:ascii="Arial" w:hAnsi="Arial" w:cs="Arial"/>
        </w:rPr>
      </w:pPr>
    </w:p>
    <w:p w:rsidR="00ED0FB4" w:rsidRPr="00ED0FB4" w:rsidRDefault="00ED0FB4" w:rsidP="0024033D">
      <w:pPr>
        <w:spacing w:after="0" w:line="240" w:lineRule="auto"/>
        <w:jc w:val="both"/>
        <w:rPr>
          <w:rFonts w:ascii="Arial" w:hAnsi="Arial" w:cs="Arial"/>
          <w:b/>
        </w:rPr>
      </w:pPr>
      <w:r w:rsidRPr="00ED0FB4">
        <w:rPr>
          <w:rFonts w:ascii="Arial" w:hAnsi="Arial" w:cs="Arial"/>
          <w:b/>
        </w:rPr>
        <w:t>5. Koliko Vam se javljaju očevi, a koliko majke?</w:t>
      </w:r>
    </w:p>
    <w:p w:rsidR="00123393" w:rsidRDefault="00123393" w:rsidP="0024033D">
      <w:pPr>
        <w:spacing w:after="0" w:line="240" w:lineRule="auto"/>
        <w:jc w:val="both"/>
        <w:rPr>
          <w:rFonts w:ascii="Arial" w:hAnsi="Arial" w:cs="Arial"/>
        </w:rPr>
      </w:pPr>
    </w:p>
    <w:p w:rsidR="00ED0FB4" w:rsidRPr="00ED0FB4" w:rsidRDefault="00ED0FB4" w:rsidP="00ED0FB4">
      <w:pPr>
        <w:spacing w:after="0" w:line="240" w:lineRule="auto"/>
        <w:jc w:val="both"/>
        <w:rPr>
          <w:rFonts w:ascii="Arial" w:hAnsi="Arial" w:cs="Arial"/>
        </w:rPr>
      </w:pPr>
      <w:r w:rsidRPr="00ED0FB4">
        <w:rPr>
          <w:rFonts w:ascii="Arial" w:hAnsi="Arial" w:cs="Arial"/>
        </w:rPr>
        <w:t xml:space="preserve">Pravobraniteljica ukazuje kako pritužbe iz područja roditeljske skrbi kontinuirano, iz godine u godinu, u najvećem broju slučajeva podnose muškarci. Tako su, tijekom 2017., pritužbe koje su podnosili muškarci vezano uz roditeljsku skrb činile udio od 60,76% u ukupnom broju pritužbi iz tog područja, a što je porast u odnosu na 2016., kada je taj udio iznosio 56,05%. I tijekom prijašnjih godina muškarci su se u značajnijem broju prituživali vezano uz roditeljsku skrb (59,21% u 2015. i 52,4% u 2014.).  </w:t>
      </w:r>
    </w:p>
    <w:p w:rsidR="00FF7AAE" w:rsidRDefault="00FF7AAE" w:rsidP="0024033D">
      <w:pPr>
        <w:spacing w:after="0" w:line="240" w:lineRule="auto"/>
        <w:jc w:val="both"/>
        <w:rPr>
          <w:rFonts w:ascii="Arial" w:hAnsi="Arial" w:cs="Arial"/>
        </w:rPr>
      </w:pPr>
    </w:p>
    <w:p w:rsidR="00123393" w:rsidRDefault="00123393" w:rsidP="0024033D">
      <w:pPr>
        <w:spacing w:after="0" w:line="240" w:lineRule="auto"/>
        <w:jc w:val="both"/>
        <w:rPr>
          <w:rFonts w:ascii="Arial" w:hAnsi="Arial" w:cs="Arial"/>
        </w:rPr>
      </w:pPr>
    </w:p>
    <w:p w:rsidR="00A172DB" w:rsidRPr="00ED0FB4" w:rsidRDefault="00ED0FB4" w:rsidP="0024033D">
      <w:pPr>
        <w:spacing w:after="0" w:line="240" w:lineRule="auto"/>
        <w:jc w:val="both"/>
        <w:rPr>
          <w:rFonts w:ascii="Arial" w:hAnsi="Arial" w:cs="Arial"/>
          <w:b/>
        </w:rPr>
      </w:pPr>
      <w:r w:rsidRPr="00ED0FB4">
        <w:rPr>
          <w:rFonts w:ascii="Arial" w:hAnsi="Arial" w:cs="Arial"/>
          <w:b/>
        </w:rPr>
        <w:t>6. Koje su najčešće pritužbe s kojima Vam se obraćaju?</w:t>
      </w:r>
      <w:r w:rsidR="00007FED">
        <w:rPr>
          <w:rFonts w:ascii="Arial" w:hAnsi="Arial" w:cs="Arial"/>
          <w:b/>
        </w:rPr>
        <w:t xml:space="preserve"> </w:t>
      </w:r>
    </w:p>
    <w:p w:rsidR="00A172DB" w:rsidRDefault="00A172DB" w:rsidP="0024033D">
      <w:pPr>
        <w:spacing w:after="0" w:line="240" w:lineRule="auto"/>
        <w:jc w:val="both"/>
        <w:rPr>
          <w:rFonts w:ascii="Arial" w:hAnsi="Arial" w:cs="Arial"/>
        </w:rPr>
      </w:pPr>
    </w:p>
    <w:p w:rsidR="00ED0FB4" w:rsidRPr="00ED0FB4" w:rsidRDefault="00007FED" w:rsidP="00ED0FB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Kao što sam spomenula, pritužbe iz područja roditeljske skrbi </w:t>
      </w:r>
      <w:r w:rsidR="00ED0FB4" w:rsidRPr="00ED0FB4">
        <w:rPr>
          <w:rFonts w:ascii="Arial" w:hAnsi="Arial" w:cs="Arial"/>
        </w:rPr>
        <w:t xml:space="preserve">u značajnom broju slučajeva </w:t>
      </w:r>
      <w:r w:rsidRPr="00007FED">
        <w:rPr>
          <w:rFonts w:ascii="Arial" w:hAnsi="Arial" w:cs="Arial"/>
        </w:rPr>
        <w:t xml:space="preserve">iz godine u godinu </w:t>
      </w:r>
      <w:r w:rsidR="00ED0FB4" w:rsidRPr="00ED0FB4">
        <w:rPr>
          <w:rFonts w:ascii="Arial" w:hAnsi="Arial" w:cs="Arial"/>
        </w:rPr>
        <w:t xml:space="preserve">podnose očevi/muškarci. Naime očevi se pritužuju na </w:t>
      </w:r>
      <w:r w:rsidR="00ED0FB4" w:rsidRPr="00ED0FB4">
        <w:rPr>
          <w:rFonts w:ascii="Arial" w:hAnsi="Arial" w:cs="Arial"/>
          <w:bCs/>
        </w:rPr>
        <w:t>spolne stereotipe</w:t>
      </w:r>
      <w:r w:rsidR="00ED0FB4" w:rsidRPr="00ED0FB4">
        <w:rPr>
          <w:rFonts w:ascii="Arial" w:hAnsi="Arial" w:cs="Arial"/>
          <w:b/>
          <w:bCs/>
        </w:rPr>
        <w:t xml:space="preserve"> </w:t>
      </w:r>
      <w:r w:rsidR="00ED0FB4" w:rsidRPr="00ED0FB4">
        <w:rPr>
          <w:rFonts w:ascii="Arial" w:hAnsi="Arial" w:cs="Arial"/>
        </w:rPr>
        <w:t>stručnih djelatnika/</w:t>
      </w:r>
      <w:proofErr w:type="spellStart"/>
      <w:r w:rsidR="00ED0FB4" w:rsidRPr="00ED0FB4">
        <w:rPr>
          <w:rFonts w:ascii="Arial" w:hAnsi="Arial" w:cs="Arial"/>
        </w:rPr>
        <w:t>ica</w:t>
      </w:r>
      <w:proofErr w:type="spellEnd"/>
      <w:r w:rsidR="00ED0FB4" w:rsidRPr="00ED0FB4">
        <w:rPr>
          <w:rFonts w:ascii="Arial" w:hAnsi="Arial" w:cs="Arial"/>
        </w:rPr>
        <w:t xml:space="preserve"> centara za socijalnu skrb vezano uz roditeljsku skrb i nasilje u obitelji, </w:t>
      </w:r>
      <w:r w:rsidR="00ED0FB4" w:rsidRPr="00ED0FB4">
        <w:rPr>
          <w:rFonts w:ascii="Arial" w:hAnsi="Arial" w:cs="Arial"/>
        </w:rPr>
        <w:lastRenderedPageBreak/>
        <w:t xml:space="preserve">a posebice vezano uz stereotipe prema kojima se majke automatski smatraju boljim skrbnicama za djecu. Pored navedenog, očevi su se prituživali i na njihov </w:t>
      </w:r>
      <w:r w:rsidR="00ED0FB4" w:rsidRPr="00ED0FB4">
        <w:rPr>
          <w:rFonts w:ascii="Arial" w:hAnsi="Arial" w:cs="Arial"/>
          <w:bCs/>
        </w:rPr>
        <w:t>nejednak (u odnosu na majke nepovoljniji) tretman</w:t>
      </w:r>
      <w:r w:rsidR="00ED0FB4" w:rsidRPr="00ED0FB4">
        <w:rPr>
          <w:rFonts w:ascii="Arial" w:hAnsi="Arial" w:cs="Arial"/>
          <w:b/>
          <w:bCs/>
        </w:rPr>
        <w:t xml:space="preserve"> </w:t>
      </w:r>
      <w:r w:rsidR="00ED0FB4" w:rsidRPr="00ED0FB4">
        <w:rPr>
          <w:rFonts w:ascii="Arial" w:hAnsi="Arial" w:cs="Arial"/>
        </w:rPr>
        <w:t xml:space="preserve">u postupcima u kojima se odlučivalo o pitanjima iz područja roditeljske skrbi i nasilja u obitelji, a koji tretman je (prema njihovom stavu) uvjetovan isključivo njihovim spolom. Pojedine pritužbe odnosile su se i na poteškoće očeva prilikom </w:t>
      </w:r>
      <w:r w:rsidR="00ED0FB4" w:rsidRPr="00ED0FB4">
        <w:rPr>
          <w:rFonts w:ascii="Arial" w:hAnsi="Arial" w:cs="Arial"/>
          <w:iCs/>
        </w:rPr>
        <w:t>ostvarivanja</w:t>
      </w:r>
      <w:r w:rsidR="00ED0FB4" w:rsidRPr="00ED0FB4">
        <w:rPr>
          <w:rFonts w:ascii="Arial" w:hAnsi="Arial" w:cs="Arial"/>
          <w:i/>
          <w:iCs/>
        </w:rPr>
        <w:t xml:space="preserve"> </w:t>
      </w:r>
      <w:r w:rsidR="00ED0FB4" w:rsidRPr="00ED0FB4">
        <w:rPr>
          <w:rFonts w:ascii="Arial" w:hAnsi="Arial" w:cs="Arial"/>
          <w:iCs/>
        </w:rPr>
        <w:t>osobnih odnosa</w:t>
      </w:r>
      <w:r w:rsidR="00ED0FB4" w:rsidRPr="00ED0FB4">
        <w:rPr>
          <w:rFonts w:ascii="Arial" w:hAnsi="Arial" w:cs="Arial"/>
          <w:i/>
          <w:iCs/>
        </w:rPr>
        <w:t xml:space="preserve"> </w:t>
      </w:r>
      <w:r w:rsidR="00ED0FB4" w:rsidRPr="00ED0FB4">
        <w:rPr>
          <w:rFonts w:ascii="Arial" w:hAnsi="Arial" w:cs="Arial"/>
        </w:rPr>
        <w:t xml:space="preserve">s djetetom s kojim ne stanuju, ali i na </w:t>
      </w:r>
      <w:r w:rsidR="00ED0FB4" w:rsidRPr="00ED0FB4">
        <w:rPr>
          <w:rFonts w:ascii="Arial" w:hAnsi="Arial" w:cs="Arial"/>
          <w:iCs/>
        </w:rPr>
        <w:t>ne pružanje odgovarajuće zaštite od nasilja u obitelji</w:t>
      </w:r>
      <w:r w:rsidR="00ED0FB4" w:rsidRPr="00ED0FB4">
        <w:rPr>
          <w:rFonts w:ascii="Arial" w:hAnsi="Arial" w:cs="Arial"/>
          <w:i/>
          <w:iCs/>
        </w:rPr>
        <w:t xml:space="preserve">, </w:t>
      </w:r>
      <w:r w:rsidR="00ED0FB4" w:rsidRPr="00ED0FB4">
        <w:rPr>
          <w:rFonts w:ascii="Arial" w:hAnsi="Arial" w:cs="Arial"/>
        </w:rPr>
        <w:t xml:space="preserve">odnosno na </w:t>
      </w:r>
      <w:r w:rsidR="00ED0FB4" w:rsidRPr="00ED0FB4">
        <w:rPr>
          <w:rFonts w:ascii="Arial" w:hAnsi="Arial" w:cs="Arial"/>
          <w:bCs/>
        </w:rPr>
        <w:t>pasivnost centara za socijalnu skrb</w:t>
      </w:r>
      <w:r w:rsidR="00ED0FB4" w:rsidRPr="00ED0FB4">
        <w:rPr>
          <w:rFonts w:ascii="Arial" w:hAnsi="Arial" w:cs="Arial"/>
          <w:b/>
          <w:bCs/>
        </w:rPr>
        <w:t xml:space="preserve"> </w:t>
      </w:r>
      <w:r w:rsidR="00ED0FB4" w:rsidRPr="00ED0FB4">
        <w:rPr>
          <w:rFonts w:ascii="Arial" w:hAnsi="Arial" w:cs="Arial"/>
        </w:rPr>
        <w:t xml:space="preserve">po navedenim pitanjima. </w:t>
      </w:r>
    </w:p>
    <w:p w:rsidR="00ED0FB4" w:rsidRPr="00ED0FB4" w:rsidRDefault="00ED0FB4" w:rsidP="00ED0FB4">
      <w:pPr>
        <w:spacing w:after="0" w:line="240" w:lineRule="auto"/>
        <w:jc w:val="both"/>
        <w:rPr>
          <w:rFonts w:ascii="Arial" w:hAnsi="Arial" w:cs="Arial"/>
        </w:rPr>
      </w:pPr>
    </w:p>
    <w:p w:rsidR="00ED0FB4" w:rsidRPr="00ED0FB4" w:rsidRDefault="00ED0FB4" w:rsidP="00ED0FB4">
      <w:pPr>
        <w:spacing w:after="0" w:line="240" w:lineRule="auto"/>
        <w:jc w:val="both"/>
        <w:rPr>
          <w:rFonts w:ascii="Arial" w:hAnsi="Arial" w:cs="Arial"/>
        </w:rPr>
      </w:pPr>
      <w:r w:rsidRPr="00ED0FB4">
        <w:rPr>
          <w:rFonts w:ascii="Arial" w:hAnsi="Arial" w:cs="Arial"/>
        </w:rPr>
        <w:t xml:space="preserve">Za razliku od očeva, pritužbe majki iz ovog područja često su bile vezane prvenstveno uz </w:t>
      </w:r>
      <w:r w:rsidRPr="00ED0FB4">
        <w:rPr>
          <w:rFonts w:ascii="Arial" w:hAnsi="Arial" w:cs="Arial"/>
          <w:bCs/>
        </w:rPr>
        <w:t>lošiju životnu situaciju uvjetovanu obiteljskim nasiljem</w:t>
      </w:r>
      <w:r w:rsidRPr="00ED0FB4">
        <w:rPr>
          <w:rFonts w:ascii="Arial" w:hAnsi="Arial" w:cs="Arial"/>
          <w:b/>
          <w:bCs/>
        </w:rPr>
        <w:t xml:space="preserve"> </w:t>
      </w:r>
      <w:r w:rsidRPr="00ED0FB4">
        <w:rPr>
          <w:rFonts w:ascii="Arial" w:hAnsi="Arial" w:cs="Arial"/>
        </w:rPr>
        <w:t>kojem su one bile izložene, a za koje nasilje, prema njihovom mišljenju, stručni djelatnici/ice centara za socijalnu skrb nisu u dovoljnoj mjeri bili senzibilizirani. Imajući u vidu sadržaje pritužbi iz ovog područja, Pravobraniteljica uočava kako se one i dalje bitno ne razlikuju iz godine u godinu. Stoga Pravobraniteljica ukazuje na to da ova problematika i dalje zaslužuje pro-aktivan pristup, a koji ona primjenjuje u svom radu.</w:t>
      </w:r>
    </w:p>
    <w:p w:rsidR="00ED0FB4" w:rsidRDefault="00ED0FB4" w:rsidP="0024033D">
      <w:pPr>
        <w:spacing w:after="0" w:line="240" w:lineRule="auto"/>
        <w:jc w:val="both"/>
        <w:rPr>
          <w:rFonts w:ascii="Arial" w:hAnsi="Arial" w:cs="Arial"/>
        </w:rPr>
      </w:pPr>
    </w:p>
    <w:p w:rsidR="00007FED" w:rsidRPr="00007FED" w:rsidRDefault="00007FED" w:rsidP="00007FE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pojedinim slučajevima roditelji (očevi i majke) se pritužuju</w:t>
      </w:r>
      <w:r w:rsidR="00A977D3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na sudove smatrajući da su isti pristrani u postupcima vezanim uz roditeljsku skrb.</w:t>
      </w:r>
      <w:r w:rsidRPr="00007FED">
        <w:rPr>
          <w:rFonts w:ascii="Arial" w:hAnsi="Arial" w:cs="Arial"/>
        </w:rPr>
        <w:t xml:space="preserve"> </w:t>
      </w:r>
      <w:r w:rsidR="00A977D3">
        <w:rPr>
          <w:rFonts w:ascii="Arial" w:hAnsi="Arial" w:cs="Arial"/>
        </w:rPr>
        <w:t xml:space="preserve">Međutim </w:t>
      </w:r>
      <w:r w:rsidR="005278D1">
        <w:rPr>
          <w:rFonts w:ascii="Arial" w:hAnsi="Arial" w:cs="Arial"/>
        </w:rPr>
        <w:t xml:space="preserve">Pravobraniteljica </w:t>
      </w:r>
      <w:r w:rsidR="00A977D3">
        <w:rPr>
          <w:rFonts w:ascii="Arial" w:hAnsi="Arial" w:cs="Arial"/>
        </w:rPr>
        <w:t>niti na koji način nije ovlaštena miješati se u rad sudova niti utjecati na njihove odluke obzirom da su sudovi neovisni u svom radu.</w:t>
      </w:r>
      <w:r w:rsidR="005278D1">
        <w:rPr>
          <w:rFonts w:ascii="Arial" w:hAnsi="Arial" w:cs="Arial"/>
        </w:rPr>
        <w:t xml:space="preserve"> Također, </w:t>
      </w:r>
      <w:r w:rsidR="00A977D3">
        <w:rPr>
          <w:rFonts w:ascii="Arial" w:hAnsi="Arial" w:cs="Arial"/>
        </w:rPr>
        <w:t xml:space="preserve">Pravobraniteljica ukazuje </w:t>
      </w:r>
      <w:r w:rsidRPr="00007FED">
        <w:rPr>
          <w:rFonts w:ascii="Arial" w:hAnsi="Arial" w:cs="Arial"/>
        </w:rPr>
        <w:t>da se sudske odluke o roditeljskoj skrbi mogu mijenjati uslijed promijenjenih okolnosti, a što je izričito propisano u čl.113. Obiteljskog zakona. Pravobraniteljica također ukazuje i na to da ona ne može procjenjivati roditeljske kompetencije niti odlučivati o načinima održavanja osobnih odnosa odvojenog roditelja s djetetom. Stoga se u takvim slučajevima ne radi o povredi načela ravnopravnosti spolova iz nadležnosti Pravobraniteljice.</w:t>
      </w:r>
    </w:p>
    <w:p w:rsidR="00007FED" w:rsidRDefault="00007FED" w:rsidP="0024033D">
      <w:pPr>
        <w:spacing w:after="0" w:line="240" w:lineRule="auto"/>
        <w:jc w:val="both"/>
        <w:rPr>
          <w:rFonts w:ascii="Arial" w:hAnsi="Arial" w:cs="Arial"/>
        </w:rPr>
      </w:pPr>
    </w:p>
    <w:p w:rsidR="00ED0FB4" w:rsidRDefault="00ED0FB4" w:rsidP="0024033D">
      <w:pPr>
        <w:spacing w:after="0" w:line="240" w:lineRule="auto"/>
        <w:jc w:val="both"/>
        <w:rPr>
          <w:rFonts w:ascii="Arial" w:hAnsi="Arial" w:cs="Arial"/>
        </w:rPr>
      </w:pPr>
    </w:p>
    <w:p w:rsidR="00ED0FB4" w:rsidRPr="00ED0FB4" w:rsidRDefault="00ED0FB4" w:rsidP="0024033D">
      <w:pPr>
        <w:spacing w:after="0" w:line="240" w:lineRule="auto"/>
        <w:jc w:val="both"/>
        <w:rPr>
          <w:rFonts w:ascii="Arial" w:hAnsi="Arial" w:cs="Arial"/>
          <w:b/>
        </w:rPr>
      </w:pPr>
      <w:r w:rsidRPr="00ED0FB4">
        <w:rPr>
          <w:rFonts w:ascii="Arial" w:hAnsi="Arial" w:cs="Arial"/>
          <w:b/>
        </w:rPr>
        <w:t>7. Što pravobraniteljica može poduzeti da se situacija promjeni ili da netko reagira na pritužbe ljudi koji Vam se javljaju?</w:t>
      </w:r>
    </w:p>
    <w:p w:rsidR="00A172DB" w:rsidRDefault="00A172DB" w:rsidP="0024033D">
      <w:pPr>
        <w:spacing w:after="0" w:line="240" w:lineRule="auto"/>
        <w:jc w:val="both"/>
        <w:rPr>
          <w:rFonts w:ascii="Arial" w:hAnsi="Arial" w:cs="Arial"/>
        </w:rPr>
      </w:pPr>
    </w:p>
    <w:p w:rsidR="005C663E" w:rsidRDefault="005C663E" w:rsidP="0024033D">
      <w:pPr>
        <w:spacing w:after="0" w:line="240" w:lineRule="auto"/>
        <w:jc w:val="both"/>
        <w:rPr>
          <w:rFonts w:ascii="Arial" w:hAnsi="Arial" w:cs="Arial"/>
        </w:rPr>
      </w:pPr>
      <w:r w:rsidRPr="005C663E">
        <w:rPr>
          <w:rFonts w:ascii="Arial" w:hAnsi="Arial" w:cs="Arial"/>
        </w:rPr>
        <w:t xml:space="preserve">Po zaprimljenim </w:t>
      </w:r>
      <w:r>
        <w:rPr>
          <w:rFonts w:ascii="Arial" w:hAnsi="Arial" w:cs="Arial"/>
        </w:rPr>
        <w:t>pritužbama Pravobraniteljica provodi</w:t>
      </w:r>
      <w:r w:rsidRPr="005C663E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>pitne postupke u sklopu kojih</w:t>
      </w:r>
      <w:r w:rsidRPr="005C663E">
        <w:rPr>
          <w:rFonts w:ascii="Arial" w:hAnsi="Arial" w:cs="Arial"/>
        </w:rPr>
        <w:t xml:space="preserve"> od </w:t>
      </w:r>
      <w:proofErr w:type="spellStart"/>
      <w:r w:rsidRPr="005C663E">
        <w:rPr>
          <w:rFonts w:ascii="Arial" w:hAnsi="Arial" w:cs="Arial"/>
        </w:rPr>
        <w:t>prituženih</w:t>
      </w:r>
      <w:proofErr w:type="spellEnd"/>
      <w:r w:rsidRPr="005C66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tijela (</w:t>
      </w:r>
      <w:r w:rsidR="00007FED">
        <w:rPr>
          <w:rFonts w:ascii="Arial" w:hAnsi="Arial" w:cs="Arial"/>
        </w:rPr>
        <w:t xml:space="preserve">odnosno </w:t>
      </w:r>
      <w:r w:rsidRPr="005C663E">
        <w:rPr>
          <w:rFonts w:ascii="Arial" w:hAnsi="Arial" w:cs="Arial"/>
        </w:rPr>
        <w:t>centara za socijalnu skrb</w:t>
      </w:r>
      <w:r>
        <w:rPr>
          <w:rFonts w:ascii="Arial" w:hAnsi="Arial" w:cs="Arial"/>
        </w:rPr>
        <w:t>) zatraži izvješće i dokumentaciju</w:t>
      </w:r>
      <w:r w:rsidRPr="005C663E">
        <w:rPr>
          <w:rFonts w:ascii="Arial" w:hAnsi="Arial" w:cs="Arial"/>
        </w:rPr>
        <w:t>. Prilikom provođenja ispitnih postupaka, Pravobranit</w:t>
      </w:r>
      <w:r>
        <w:rPr>
          <w:rFonts w:ascii="Arial" w:hAnsi="Arial" w:cs="Arial"/>
        </w:rPr>
        <w:t>eljica se prvenstveno fokusira</w:t>
      </w:r>
      <w:r w:rsidRPr="005C663E">
        <w:rPr>
          <w:rFonts w:ascii="Arial" w:hAnsi="Arial" w:cs="Arial"/>
        </w:rPr>
        <w:t xml:space="preserve"> na to jesu li nadležni centri za socijalnu skrb na bilo koji način povrijedili načelo ravnopravnosti spolova kao ustavno i zakonsko načelo, odnosno je li njihovo po</w:t>
      </w:r>
      <w:r>
        <w:rPr>
          <w:rFonts w:ascii="Arial" w:hAnsi="Arial" w:cs="Arial"/>
        </w:rPr>
        <w:t>stupanje na bilo koji način</w:t>
      </w:r>
      <w:r w:rsidRPr="005C663E">
        <w:rPr>
          <w:rFonts w:ascii="Arial" w:hAnsi="Arial" w:cs="Arial"/>
        </w:rPr>
        <w:t xml:space="preserve"> uvjetovano spolnim stereotipima (prvenstveno vezanim uz brigu o djeci i nasilje u obitelji) koji bi predstavljali diskriminaciju na području roditeljske skrbi. </w:t>
      </w:r>
      <w:r>
        <w:rPr>
          <w:rFonts w:ascii="Arial" w:hAnsi="Arial" w:cs="Arial"/>
        </w:rPr>
        <w:t>Pritom Pravobraniteljica uočava kako je</w:t>
      </w:r>
      <w:r w:rsidRPr="005C663E">
        <w:rPr>
          <w:rFonts w:ascii="Arial" w:hAnsi="Arial" w:cs="Arial"/>
        </w:rPr>
        <w:t xml:space="preserve"> određen br</w:t>
      </w:r>
      <w:r>
        <w:rPr>
          <w:rFonts w:ascii="Arial" w:hAnsi="Arial" w:cs="Arial"/>
        </w:rPr>
        <w:t>oj pritužbi iz ovog područja</w:t>
      </w:r>
      <w:r w:rsidRPr="005C663E">
        <w:rPr>
          <w:rFonts w:ascii="Arial" w:hAnsi="Arial" w:cs="Arial"/>
        </w:rPr>
        <w:t xml:space="preserve"> vezan i uz nasilje u obitelji koje je, prema navodima i stavovima </w:t>
      </w:r>
      <w:proofErr w:type="spellStart"/>
      <w:r w:rsidRPr="005C663E">
        <w:rPr>
          <w:rFonts w:ascii="Arial" w:hAnsi="Arial" w:cs="Arial"/>
        </w:rPr>
        <w:t>pritužitelja</w:t>
      </w:r>
      <w:proofErr w:type="spellEnd"/>
      <w:r w:rsidRPr="005C663E">
        <w:rPr>
          <w:rFonts w:ascii="Arial" w:hAnsi="Arial" w:cs="Arial"/>
        </w:rPr>
        <w:t>/</w:t>
      </w:r>
      <w:proofErr w:type="spellStart"/>
      <w:r w:rsidRPr="005C663E">
        <w:rPr>
          <w:rFonts w:ascii="Arial" w:hAnsi="Arial" w:cs="Arial"/>
        </w:rPr>
        <w:t>ica</w:t>
      </w:r>
      <w:proofErr w:type="spellEnd"/>
      <w:r w:rsidRPr="005C663E">
        <w:rPr>
          <w:rFonts w:ascii="Arial" w:hAnsi="Arial" w:cs="Arial"/>
        </w:rPr>
        <w:t>, dodatno produbilo njihov ionako nepovoljniji položaj vezano uz roditeljsku skrb.</w:t>
      </w:r>
    </w:p>
    <w:p w:rsidR="005C663E" w:rsidRDefault="005C663E" w:rsidP="0024033D">
      <w:pPr>
        <w:spacing w:after="0" w:line="240" w:lineRule="auto"/>
        <w:jc w:val="both"/>
        <w:rPr>
          <w:rFonts w:ascii="Arial" w:hAnsi="Arial" w:cs="Arial"/>
        </w:rPr>
      </w:pPr>
    </w:p>
    <w:p w:rsidR="004D4132" w:rsidRDefault="005C663E" w:rsidP="002403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Nakon provedenih ispitnih postupaka, u okviru kojih se pribavljaju izvješće i dokumentacija, Pravobraniteljica zauzima svoj stav o povredi načela ravnopravnosti spolova te, u slučaju uočenih propusta, upućuje centrima za socijalnu skrb upozorenja, prijedloge i/ili preporuke. Istodobno Pravobraniteljica traži i povratnu informaciju o mjerama i radnjama poduzetim u skladu s upućenim upozorenjem, prijedlogom ili preporukom. U slučaju ignoriranja upućenih dopisa, odnosno nedostavljanja izvješća, dokumentacije ili obavijesti o poduzetim mjerama i radnjama, Pravobraniteljica je ovlaštena tražiti </w:t>
      </w:r>
      <w:r w:rsidRPr="00007FED">
        <w:rPr>
          <w:rFonts w:ascii="Arial" w:hAnsi="Arial" w:cs="Arial"/>
          <w:i/>
        </w:rPr>
        <w:t>provođenje nadzora</w:t>
      </w:r>
      <w:r>
        <w:rPr>
          <w:rFonts w:ascii="Arial" w:hAnsi="Arial" w:cs="Arial"/>
        </w:rPr>
        <w:t xml:space="preserve"> od tijela koje obavlja nadzor nad radom </w:t>
      </w:r>
      <w:r w:rsidR="00007FED">
        <w:rPr>
          <w:rFonts w:ascii="Arial" w:hAnsi="Arial" w:cs="Arial"/>
        </w:rPr>
        <w:t>centara za socijalnu skrb (odnosno od Ministarstva</w:t>
      </w:r>
      <w:r>
        <w:rPr>
          <w:rFonts w:ascii="Arial" w:hAnsi="Arial" w:cs="Arial"/>
        </w:rPr>
        <w:t xml:space="preserve"> za demografiju, obitelj, mlade i socijalnu politiku). </w:t>
      </w:r>
    </w:p>
    <w:p w:rsidR="00A977D3" w:rsidRDefault="00A977D3" w:rsidP="0024033D">
      <w:pPr>
        <w:spacing w:after="0" w:line="240" w:lineRule="auto"/>
        <w:jc w:val="both"/>
        <w:rPr>
          <w:rFonts w:ascii="Arial" w:hAnsi="Arial" w:cs="Arial"/>
        </w:rPr>
      </w:pPr>
    </w:p>
    <w:p w:rsidR="00A977D3" w:rsidRDefault="004D4132" w:rsidP="005C66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svemu navedenom Pravobraniteljica izvještava Hrvatski sabor kroz svoja redovita godišnja izvješća o radu.</w:t>
      </w:r>
      <w:r w:rsidR="00007FED">
        <w:rPr>
          <w:rFonts w:ascii="Arial" w:hAnsi="Arial" w:cs="Arial"/>
        </w:rPr>
        <w:t xml:space="preserve"> </w:t>
      </w:r>
    </w:p>
    <w:p w:rsidR="005C663E" w:rsidRDefault="005C663E" w:rsidP="005C663E">
      <w:pPr>
        <w:spacing w:after="0" w:line="240" w:lineRule="auto"/>
        <w:jc w:val="both"/>
        <w:rPr>
          <w:rFonts w:ascii="Arial" w:hAnsi="Arial" w:cs="Arial"/>
        </w:rPr>
      </w:pPr>
      <w:r w:rsidRPr="005C663E">
        <w:rPr>
          <w:rFonts w:ascii="Arial" w:hAnsi="Arial" w:cs="Arial"/>
        </w:rPr>
        <w:lastRenderedPageBreak/>
        <w:t xml:space="preserve">Analizirajući pritužbe iz ovog područja Pravobraniteljica je nakon provedenih </w:t>
      </w:r>
      <w:r>
        <w:rPr>
          <w:rFonts w:ascii="Arial" w:hAnsi="Arial" w:cs="Arial"/>
        </w:rPr>
        <w:t xml:space="preserve">ispitnih postupaka uočila kako </w:t>
      </w:r>
      <w:r w:rsidRPr="005C663E">
        <w:rPr>
          <w:rFonts w:ascii="Arial" w:hAnsi="Arial" w:cs="Arial"/>
          <w:bCs/>
          <w:iCs/>
        </w:rPr>
        <w:t>u osjetnom br</w:t>
      </w:r>
      <w:r w:rsidR="004D4132">
        <w:rPr>
          <w:rFonts w:ascii="Arial" w:hAnsi="Arial" w:cs="Arial"/>
          <w:bCs/>
          <w:iCs/>
        </w:rPr>
        <w:t>oju slučajeva pritužbe nisu</w:t>
      </w:r>
      <w:r w:rsidRPr="005C663E">
        <w:rPr>
          <w:rFonts w:ascii="Arial" w:hAnsi="Arial" w:cs="Arial"/>
          <w:bCs/>
          <w:iCs/>
        </w:rPr>
        <w:t xml:space="preserve"> osnovane</w:t>
      </w:r>
      <w:r w:rsidRPr="005C663E">
        <w:rPr>
          <w:rFonts w:ascii="Arial" w:hAnsi="Arial" w:cs="Arial"/>
          <w:b/>
          <w:bCs/>
          <w:i/>
          <w:iCs/>
        </w:rPr>
        <w:t xml:space="preserve"> </w:t>
      </w:r>
      <w:r w:rsidR="004D4132" w:rsidRPr="004D4132">
        <w:rPr>
          <w:rFonts w:ascii="Arial" w:hAnsi="Arial" w:cs="Arial"/>
          <w:iCs/>
        </w:rPr>
        <w:t>te da se n</w:t>
      </w:r>
      <w:r w:rsidR="004D4132">
        <w:rPr>
          <w:rFonts w:ascii="Arial" w:hAnsi="Arial" w:cs="Arial"/>
          <w:iCs/>
        </w:rPr>
        <w:t>e radi</w:t>
      </w:r>
      <w:r w:rsidRPr="004D4132">
        <w:rPr>
          <w:rFonts w:ascii="Arial" w:hAnsi="Arial" w:cs="Arial"/>
          <w:iCs/>
        </w:rPr>
        <w:t xml:space="preserve"> o spolnoj diskriminaciji,</w:t>
      </w:r>
      <w:r w:rsidRPr="005C663E">
        <w:rPr>
          <w:rFonts w:ascii="Arial" w:hAnsi="Arial" w:cs="Arial"/>
          <w:i/>
          <w:iCs/>
        </w:rPr>
        <w:t xml:space="preserve"> </w:t>
      </w:r>
      <w:r w:rsidRPr="005C663E">
        <w:rPr>
          <w:rFonts w:ascii="Arial" w:hAnsi="Arial" w:cs="Arial"/>
        </w:rPr>
        <w:t xml:space="preserve">već o nekim drugim pitanjima kao što su nerazriješeni partnerski odnosi roditelja, sumnja na roditeljsku manipulaciju djetetom, pitanja koja se odnose na najbolji interes djeteta, nezadovoljstvo sudskim postupcima i odlukama te slično. U takvim slučajevima Pravobraniteljica </w:t>
      </w:r>
      <w:r w:rsidR="004D4132">
        <w:rPr>
          <w:rFonts w:ascii="Arial" w:hAnsi="Arial" w:cs="Arial"/>
        </w:rPr>
        <w:t xml:space="preserve">ne može </w:t>
      </w:r>
      <w:r w:rsidRPr="005C663E">
        <w:rPr>
          <w:rFonts w:ascii="Arial" w:hAnsi="Arial" w:cs="Arial"/>
        </w:rPr>
        <w:t>ustanoviti da bi postupanja nadležnih centara, kao niti njegovih stručnih djelatnika/</w:t>
      </w:r>
      <w:proofErr w:type="spellStart"/>
      <w:r w:rsidRPr="005C663E">
        <w:rPr>
          <w:rFonts w:ascii="Arial" w:hAnsi="Arial" w:cs="Arial"/>
        </w:rPr>
        <w:t>ica</w:t>
      </w:r>
      <w:proofErr w:type="spellEnd"/>
      <w:r w:rsidRPr="005C663E">
        <w:rPr>
          <w:rFonts w:ascii="Arial" w:hAnsi="Arial" w:cs="Arial"/>
        </w:rPr>
        <w:t xml:space="preserve">, na bilo koji način bila uvjetovana spolom </w:t>
      </w:r>
      <w:proofErr w:type="spellStart"/>
      <w:r w:rsidRPr="005C663E">
        <w:rPr>
          <w:rFonts w:ascii="Arial" w:hAnsi="Arial" w:cs="Arial"/>
        </w:rPr>
        <w:t>pritužitelja</w:t>
      </w:r>
      <w:proofErr w:type="spellEnd"/>
      <w:r w:rsidRPr="005C663E">
        <w:rPr>
          <w:rFonts w:ascii="Arial" w:hAnsi="Arial" w:cs="Arial"/>
        </w:rPr>
        <w:t>/ice s obzirom na to da su centri na jednak način tretirali oboje roditelja vezano uz roditeljsku skrb.</w:t>
      </w:r>
    </w:p>
    <w:p w:rsidR="00A172DB" w:rsidRDefault="00A172DB" w:rsidP="0024033D">
      <w:pPr>
        <w:spacing w:after="0" w:line="240" w:lineRule="auto"/>
        <w:jc w:val="both"/>
        <w:rPr>
          <w:rFonts w:ascii="Arial" w:hAnsi="Arial" w:cs="Arial"/>
        </w:rPr>
      </w:pPr>
    </w:p>
    <w:p w:rsidR="00A172DB" w:rsidRDefault="00A172DB" w:rsidP="0024033D">
      <w:pPr>
        <w:spacing w:after="0" w:line="240" w:lineRule="auto"/>
        <w:jc w:val="both"/>
        <w:rPr>
          <w:rFonts w:ascii="Arial" w:hAnsi="Arial" w:cs="Arial"/>
        </w:rPr>
      </w:pPr>
    </w:p>
    <w:p w:rsidR="00E3389A" w:rsidRPr="00A977D3" w:rsidRDefault="005C663E" w:rsidP="00B90B7A">
      <w:pPr>
        <w:spacing w:after="0" w:line="240" w:lineRule="auto"/>
        <w:jc w:val="both"/>
        <w:rPr>
          <w:rFonts w:ascii="Arial" w:hAnsi="Arial" w:cs="Arial"/>
          <w:b/>
        </w:rPr>
      </w:pPr>
      <w:r w:rsidRPr="005C663E">
        <w:rPr>
          <w:rFonts w:ascii="Arial" w:hAnsi="Arial" w:cs="Arial"/>
          <w:b/>
        </w:rPr>
        <w:t>8. Uspoređujući Hrvatsku i svijet, gdje je Hrvatska po pitanju ravnopravnosti spolova u brakorazvodnim parnicama u koje su uključena djeca?</w:t>
      </w:r>
    </w:p>
    <w:p w:rsidR="0090003F" w:rsidRDefault="0090003F" w:rsidP="00B90B7A">
      <w:pPr>
        <w:spacing w:after="0" w:line="240" w:lineRule="auto"/>
        <w:jc w:val="both"/>
        <w:rPr>
          <w:rFonts w:ascii="Arial" w:hAnsi="Arial" w:cs="Arial"/>
        </w:rPr>
      </w:pPr>
    </w:p>
    <w:p w:rsidR="00067877" w:rsidRDefault="0090003F" w:rsidP="00B90B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Pravobranitelj</w:t>
      </w:r>
      <w:r w:rsidR="00E421CE">
        <w:rPr>
          <w:rFonts w:ascii="Arial" w:hAnsi="Arial" w:cs="Arial"/>
        </w:rPr>
        <w:t>ica za ravnopravnost spolova naž</w:t>
      </w:r>
      <w:r>
        <w:rPr>
          <w:rFonts w:ascii="Arial" w:hAnsi="Arial" w:cs="Arial"/>
        </w:rPr>
        <w:t xml:space="preserve">alost ne </w:t>
      </w:r>
      <w:r w:rsidR="00067877">
        <w:rPr>
          <w:rFonts w:ascii="Arial" w:hAnsi="Arial" w:cs="Arial"/>
        </w:rPr>
        <w:t>posjeduje službene statističke podatke o broju očeva i majki kojima su djeca nakon razvoda braka dodijeljena u pojedinim drugim državama (kao što navedene podatke za Hrvatsku objavlju</w:t>
      </w:r>
      <w:r w:rsidR="00B709FC">
        <w:rPr>
          <w:rFonts w:ascii="Arial" w:hAnsi="Arial" w:cs="Arial"/>
        </w:rPr>
        <w:t xml:space="preserve">je Državni zavod za statistiku – podaci </w:t>
      </w:r>
      <w:r w:rsidR="00067877">
        <w:rPr>
          <w:rFonts w:ascii="Arial" w:hAnsi="Arial" w:cs="Arial"/>
        </w:rPr>
        <w:t>navedeni u odgovoru na pitanje br.2.).</w:t>
      </w:r>
    </w:p>
    <w:p w:rsidR="00067877" w:rsidRDefault="00067877" w:rsidP="00B90B7A">
      <w:pPr>
        <w:spacing w:after="0" w:line="240" w:lineRule="auto"/>
        <w:jc w:val="both"/>
        <w:rPr>
          <w:rFonts w:ascii="Arial" w:hAnsi="Arial" w:cs="Arial"/>
        </w:rPr>
      </w:pPr>
    </w:p>
    <w:p w:rsidR="00067877" w:rsidRDefault="00067877" w:rsidP="00B90B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Međutim opće je poznato kako skandinavske zemlje po tom pitanju prednjače i predstav</w:t>
      </w:r>
      <w:r w:rsidR="00FC6130">
        <w:rPr>
          <w:rFonts w:ascii="Arial" w:hAnsi="Arial" w:cs="Arial"/>
        </w:rPr>
        <w:t>ljaju primjer dobre prakse, posebice vezano uz aktivno korištenje roditeljskih dopusta od strane očeva.</w:t>
      </w:r>
    </w:p>
    <w:p w:rsidR="00E3389A" w:rsidRDefault="00E3389A" w:rsidP="00B90B7A">
      <w:pPr>
        <w:spacing w:after="0" w:line="240" w:lineRule="auto"/>
        <w:jc w:val="both"/>
        <w:rPr>
          <w:rFonts w:ascii="Arial" w:hAnsi="Arial" w:cs="Arial"/>
        </w:rPr>
      </w:pPr>
    </w:p>
    <w:p w:rsidR="0069746C" w:rsidRDefault="0069746C" w:rsidP="00B90B7A">
      <w:pPr>
        <w:spacing w:after="0" w:line="240" w:lineRule="auto"/>
        <w:jc w:val="both"/>
        <w:rPr>
          <w:rFonts w:ascii="Arial" w:hAnsi="Arial" w:cs="Arial"/>
        </w:rPr>
      </w:pPr>
    </w:p>
    <w:p w:rsidR="00B90B7A" w:rsidRPr="005A1FB4" w:rsidRDefault="00B90B7A" w:rsidP="005A1FB4">
      <w:pPr>
        <w:spacing w:after="0" w:line="240" w:lineRule="auto"/>
        <w:jc w:val="both"/>
        <w:rPr>
          <w:rFonts w:ascii="Arial" w:hAnsi="Arial" w:cs="Arial"/>
        </w:rPr>
      </w:pPr>
      <w:r w:rsidRPr="003A34FB">
        <w:rPr>
          <w:rFonts w:ascii="Arial" w:hAnsi="Arial" w:cs="Arial"/>
        </w:rPr>
        <w:t xml:space="preserve">S poštovanjem, </w:t>
      </w:r>
      <w:r w:rsidR="005A1FB4">
        <w:rPr>
          <w:rFonts w:ascii="Arial" w:hAnsi="Arial" w:cs="Arial"/>
        </w:rPr>
        <w:tab/>
      </w:r>
      <w:r w:rsidR="005A1FB4">
        <w:rPr>
          <w:rFonts w:ascii="Arial" w:hAnsi="Arial" w:cs="Arial"/>
        </w:rPr>
        <w:tab/>
      </w:r>
      <w:r w:rsidR="005A1FB4">
        <w:rPr>
          <w:rFonts w:ascii="Arial" w:hAnsi="Arial" w:cs="Arial"/>
        </w:rPr>
        <w:tab/>
      </w:r>
      <w:r w:rsidR="005A1FB4">
        <w:rPr>
          <w:rFonts w:ascii="Arial" w:hAnsi="Arial" w:cs="Arial"/>
        </w:rPr>
        <w:tab/>
      </w:r>
      <w:r w:rsidR="005A1FB4">
        <w:rPr>
          <w:rFonts w:ascii="Arial" w:hAnsi="Arial" w:cs="Arial"/>
        </w:rPr>
        <w:tab/>
        <w:t xml:space="preserve">     </w:t>
      </w:r>
      <w:r w:rsidRPr="003A34FB">
        <w:rPr>
          <w:rFonts w:ascii="Arial" w:hAnsi="Arial" w:cs="Arial"/>
          <w:b/>
        </w:rPr>
        <w:t>PRAVOBRANITELJICA</w:t>
      </w:r>
    </w:p>
    <w:p w:rsidR="00B90B7A" w:rsidRPr="003A34FB" w:rsidRDefault="00B90B7A" w:rsidP="00B90B7A">
      <w:pPr>
        <w:spacing w:after="0" w:line="240" w:lineRule="auto"/>
        <w:ind w:left="4248"/>
        <w:jc w:val="center"/>
        <w:rPr>
          <w:rFonts w:ascii="Arial" w:hAnsi="Arial" w:cs="Arial"/>
          <w:b/>
        </w:rPr>
      </w:pPr>
      <w:r w:rsidRPr="003A34FB">
        <w:rPr>
          <w:rFonts w:ascii="Arial" w:hAnsi="Arial" w:cs="Arial"/>
          <w:b/>
        </w:rPr>
        <w:t>ZA RAVNOPRAVNOST SPOLOVA</w:t>
      </w:r>
    </w:p>
    <w:p w:rsidR="00B90B7A" w:rsidRPr="003A34FB" w:rsidRDefault="00B90B7A" w:rsidP="00B90B7A">
      <w:pPr>
        <w:spacing w:after="0" w:line="240" w:lineRule="auto"/>
        <w:ind w:left="4248"/>
        <w:jc w:val="center"/>
        <w:rPr>
          <w:rFonts w:ascii="Arial" w:hAnsi="Arial" w:cs="Arial"/>
          <w:b/>
        </w:rPr>
      </w:pPr>
      <w:r w:rsidRPr="003A34FB">
        <w:rPr>
          <w:rFonts w:ascii="Arial" w:hAnsi="Arial" w:cs="Arial"/>
          <w:b/>
        </w:rPr>
        <w:t>Višnja Ljubičić, dipl. iur.</w:t>
      </w:r>
    </w:p>
    <w:p w:rsidR="00E753A8" w:rsidRDefault="00E753A8" w:rsidP="00B90B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53A8" w:rsidRDefault="00E753A8" w:rsidP="00B90B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53A8" w:rsidRDefault="00E753A8" w:rsidP="00B90B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53A8" w:rsidRDefault="00E753A8" w:rsidP="00B90B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53A8" w:rsidRDefault="00E753A8" w:rsidP="00B90B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6130" w:rsidRDefault="00FC6130" w:rsidP="00B90B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6130" w:rsidRDefault="00FC6130" w:rsidP="00B90B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6130" w:rsidRDefault="00FC6130" w:rsidP="00B90B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6130" w:rsidRDefault="00FC6130" w:rsidP="00B90B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6130" w:rsidRDefault="00FC6130" w:rsidP="00B90B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6130" w:rsidRDefault="00FC6130" w:rsidP="00B90B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6130" w:rsidRDefault="00FC6130" w:rsidP="00B90B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6130" w:rsidRDefault="00FC6130" w:rsidP="00B90B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6130" w:rsidRDefault="00FC6130" w:rsidP="00B90B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6130" w:rsidRDefault="00FC6130" w:rsidP="00B90B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6130" w:rsidRDefault="00FC6130" w:rsidP="00B90B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6130" w:rsidRDefault="00FC6130" w:rsidP="00B90B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6130" w:rsidRDefault="00FC6130" w:rsidP="00B90B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6130" w:rsidRDefault="00FC6130" w:rsidP="00B90B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6130" w:rsidRDefault="00FC6130" w:rsidP="00B90B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53A8" w:rsidRDefault="00E753A8" w:rsidP="00B90B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365A" w:rsidRDefault="00B90B7A" w:rsidP="00B90B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34FB">
        <w:rPr>
          <w:rFonts w:ascii="Arial" w:hAnsi="Arial" w:cs="Arial"/>
          <w:sz w:val="20"/>
          <w:szCs w:val="20"/>
        </w:rPr>
        <w:t>Dostaviti:</w:t>
      </w:r>
      <w:r w:rsidR="00BA16AB" w:rsidRPr="003A34FB">
        <w:rPr>
          <w:rFonts w:ascii="Arial" w:hAnsi="Arial" w:cs="Arial"/>
          <w:sz w:val="20"/>
          <w:szCs w:val="20"/>
        </w:rPr>
        <w:t xml:space="preserve">  </w:t>
      </w:r>
    </w:p>
    <w:p w:rsidR="00E753A8" w:rsidRPr="003A34FB" w:rsidRDefault="00E753A8" w:rsidP="00B90B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0B7A" w:rsidRPr="003A34FB" w:rsidRDefault="00BA16AB" w:rsidP="00BE2F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34FB">
        <w:rPr>
          <w:rFonts w:ascii="Arial" w:hAnsi="Arial" w:cs="Arial"/>
          <w:sz w:val="20"/>
          <w:szCs w:val="20"/>
        </w:rPr>
        <w:t xml:space="preserve"> </w:t>
      </w:r>
      <w:r w:rsidR="00B90B7A" w:rsidRPr="003A34FB">
        <w:rPr>
          <w:rFonts w:ascii="Arial" w:hAnsi="Arial" w:cs="Arial"/>
          <w:sz w:val="20"/>
          <w:szCs w:val="20"/>
        </w:rPr>
        <w:t>-</w:t>
      </w:r>
      <w:r w:rsidR="00F45216" w:rsidRPr="003A34FB">
        <w:rPr>
          <w:rFonts w:ascii="Arial" w:hAnsi="Arial" w:cs="Arial"/>
          <w:sz w:val="20"/>
          <w:szCs w:val="20"/>
        </w:rPr>
        <w:t xml:space="preserve"> </w:t>
      </w:r>
      <w:r w:rsidR="00B90B7A" w:rsidRPr="003A34FB">
        <w:rPr>
          <w:rFonts w:ascii="Arial" w:hAnsi="Arial" w:cs="Arial"/>
          <w:sz w:val="20"/>
          <w:szCs w:val="20"/>
        </w:rPr>
        <w:t>Naslovu</w:t>
      </w:r>
    </w:p>
    <w:p w:rsidR="00B90B7A" w:rsidRPr="005A1FB4" w:rsidRDefault="00256BA4" w:rsidP="00B90B7A">
      <w:pPr>
        <w:spacing w:after="0" w:line="240" w:lineRule="auto"/>
        <w:jc w:val="both"/>
        <w:rPr>
          <w:rFonts w:ascii="Arial" w:hAnsi="Arial" w:cs="Arial"/>
        </w:rPr>
      </w:pPr>
      <w:r w:rsidRPr="003A34FB">
        <w:rPr>
          <w:rFonts w:ascii="Arial" w:hAnsi="Arial" w:cs="Arial"/>
          <w:sz w:val="20"/>
          <w:szCs w:val="20"/>
        </w:rPr>
        <w:t xml:space="preserve"> - </w:t>
      </w:r>
      <w:r w:rsidR="00B90B7A" w:rsidRPr="003A34FB">
        <w:rPr>
          <w:rFonts w:ascii="Arial" w:hAnsi="Arial" w:cs="Arial"/>
          <w:sz w:val="20"/>
          <w:szCs w:val="20"/>
        </w:rPr>
        <w:t>arhivi</w:t>
      </w:r>
      <w:r w:rsidRPr="003A34FB">
        <w:rPr>
          <w:rFonts w:ascii="Arial" w:hAnsi="Arial" w:cs="Arial"/>
          <w:sz w:val="20"/>
          <w:szCs w:val="20"/>
        </w:rPr>
        <w:t xml:space="preserve">  </w:t>
      </w:r>
      <w:r w:rsidR="00B90B7A" w:rsidRPr="003A34FB">
        <w:rPr>
          <w:rFonts w:ascii="Arial" w:hAnsi="Arial" w:cs="Arial"/>
        </w:rPr>
        <w:t xml:space="preserve">                                               </w:t>
      </w:r>
    </w:p>
    <w:p w:rsidR="00E753A8" w:rsidRDefault="00256BA4" w:rsidP="00B90B7A">
      <w:pPr>
        <w:spacing w:after="0" w:line="240" w:lineRule="auto"/>
        <w:jc w:val="both"/>
        <w:rPr>
          <w:rFonts w:ascii="Arial" w:hAnsi="Arial" w:cs="Arial"/>
        </w:rPr>
      </w:pPr>
      <w:r w:rsidRPr="003A34FB">
        <w:rPr>
          <w:rFonts w:ascii="Arial" w:hAnsi="Arial" w:cs="Arial"/>
        </w:rPr>
        <w:t xml:space="preserve">        </w:t>
      </w:r>
      <w:r w:rsidR="00F55C75" w:rsidRPr="003A34FB">
        <w:rPr>
          <w:rFonts w:ascii="Arial" w:hAnsi="Arial" w:cs="Arial"/>
        </w:rPr>
        <w:t xml:space="preserve">  </w:t>
      </w:r>
    </w:p>
    <w:p w:rsidR="00CE35FF" w:rsidRPr="003A34FB" w:rsidRDefault="00F55C75" w:rsidP="00B90B7A">
      <w:pPr>
        <w:spacing w:after="0" w:line="240" w:lineRule="auto"/>
        <w:jc w:val="both"/>
        <w:rPr>
          <w:rFonts w:ascii="Arial" w:hAnsi="Arial" w:cs="Arial"/>
        </w:rPr>
      </w:pPr>
      <w:r w:rsidRPr="003A34FB">
        <w:rPr>
          <w:rFonts w:ascii="Arial" w:hAnsi="Arial" w:cs="Arial"/>
        </w:rPr>
        <w:t xml:space="preserve">      </w:t>
      </w:r>
    </w:p>
    <w:p w:rsidR="00B90B7A" w:rsidRPr="003A34FB" w:rsidRDefault="00B90B7A" w:rsidP="00B90B7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3A34FB">
        <w:rPr>
          <w:rFonts w:ascii="Arial" w:hAnsi="Arial" w:cs="Arial"/>
          <w:sz w:val="16"/>
          <w:szCs w:val="16"/>
        </w:rPr>
        <w:t>Preobraženska</w:t>
      </w:r>
      <w:proofErr w:type="spellEnd"/>
      <w:r w:rsidRPr="003A34FB">
        <w:rPr>
          <w:rFonts w:ascii="Arial" w:hAnsi="Arial" w:cs="Arial"/>
          <w:sz w:val="16"/>
          <w:szCs w:val="16"/>
        </w:rPr>
        <w:t xml:space="preserve"> 4/I</w:t>
      </w:r>
      <w:r w:rsidRPr="003A34FB">
        <w:rPr>
          <w:rFonts w:ascii="Arial" w:hAnsi="Arial" w:cs="Arial"/>
          <w:sz w:val="16"/>
          <w:szCs w:val="16"/>
        </w:rPr>
        <w:tab/>
        <w:t xml:space="preserve">              </w:t>
      </w:r>
      <w:proofErr w:type="spellStart"/>
      <w:r w:rsidRPr="003A34FB">
        <w:rPr>
          <w:rFonts w:ascii="Arial" w:hAnsi="Arial" w:cs="Arial"/>
          <w:sz w:val="16"/>
          <w:szCs w:val="16"/>
        </w:rPr>
        <w:t>tel</w:t>
      </w:r>
      <w:proofErr w:type="spellEnd"/>
      <w:r w:rsidRPr="003A34FB">
        <w:rPr>
          <w:rFonts w:ascii="Arial" w:hAnsi="Arial" w:cs="Arial"/>
          <w:sz w:val="16"/>
          <w:szCs w:val="16"/>
        </w:rPr>
        <w:t xml:space="preserve"> ++385 (0)1 48 </w:t>
      </w:r>
      <w:proofErr w:type="spellStart"/>
      <w:r w:rsidRPr="003A34FB">
        <w:rPr>
          <w:rFonts w:ascii="Arial" w:hAnsi="Arial" w:cs="Arial"/>
          <w:sz w:val="16"/>
          <w:szCs w:val="16"/>
        </w:rPr>
        <w:t>48</w:t>
      </w:r>
      <w:proofErr w:type="spellEnd"/>
      <w:r w:rsidRPr="003A34FB">
        <w:rPr>
          <w:rFonts w:ascii="Arial" w:hAnsi="Arial" w:cs="Arial"/>
          <w:sz w:val="16"/>
          <w:szCs w:val="16"/>
        </w:rPr>
        <w:t xml:space="preserve"> 100                                  </w:t>
      </w:r>
      <w:proofErr w:type="spellStart"/>
      <w:r w:rsidRPr="003A34FB">
        <w:rPr>
          <w:rFonts w:ascii="Arial" w:hAnsi="Arial" w:cs="Arial"/>
          <w:sz w:val="16"/>
          <w:szCs w:val="16"/>
        </w:rPr>
        <w:t>fax</w:t>
      </w:r>
      <w:proofErr w:type="spellEnd"/>
      <w:r w:rsidRPr="003A34FB">
        <w:rPr>
          <w:rFonts w:ascii="Arial" w:hAnsi="Arial" w:cs="Arial"/>
          <w:sz w:val="16"/>
          <w:szCs w:val="16"/>
        </w:rPr>
        <w:t>: ++385 (0)1 48 44 600</w:t>
      </w:r>
    </w:p>
    <w:p w:rsidR="00B90B7A" w:rsidRPr="003A34FB" w:rsidRDefault="00B90B7A" w:rsidP="00B90B7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A34FB">
        <w:rPr>
          <w:rFonts w:ascii="Arial" w:hAnsi="Arial" w:cs="Arial"/>
          <w:sz w:val="16"/>
          <w:szCs w:val="16"/>
        </w:rPr>
        <w:t xml:space="preserve">10 000 Zagreb  </w:t>
      </w:r>
      <w:r w:rsidRPr="003A34FB">
        <w:rPr>
          <w:rFonts w:ascii="Arial" w:hAnsi="Arial" w:cs="Arial"/>
          <w:sz w:val="16"/>
          <w:szCs w:val="16"/>
        </w:rPr>
        <w:tab/>
        <w:t xml:space="preserve">                   ++385 (0)1 48 28 033</w:t>
      </w:r>
      <w:r w:rsidRPr="003A34FB">
        <w:rPr>
          <w:rFonts w:ascii="Arial" w:hAnsi="Arial" w:cs="Arial"/>
          <w:sz w:val="16"/>
          <w:szCs w:val="16"/>
        </w:rPr>
        <w:tab/>
        <w:t xml:space="preserve">                         e-mail: ravnopravnost@</w:t>
      </w:r>
      <w:proofErr w:type="spellStart"/>
      <w:r w:rsidRPr="003A34FB">
        <w:rPr>
          <w:rFonts w:ascii="Arial" w:hAnsi="Arial" w:cs="Arial"/>
          <w:sz w:val="16"/>
          <w:szCs w:val="16"/>
        </w:rPr>
        <w:t>prs.hr</w:t>
      </w:r>
      <w:proofErr w:type="spellEnd"/>
    </w:p>
    <w:p w:rsidR="00BF368A" w:rsidRPr="003A34FB" w:rsidRDefault="00B90B7A" w:rsidP="00471B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A34FB">
        <w:rPr>
          <w:rFonts w:ascii="Arial" w:hAnsi="Arial" w:cs="Arial"/>
          <w:sz w:val="16"/>
          <w:szCs w:val="16"/>
        </w:rPr>
        <w:t>Hrvatska</w:t>
      </w:r>
      <w:r w:rsidRPr="003A34FB">
        <w:rPr>
          <w:rFonts w:ascii="Arial" w:hAnsi="Arial" w:cs="Arial"/>
          <w:sz w:val="16"/>
          <w:szCs w:val="16"/>
        </w:rPr>
        <w:tab/>
      </w:r>
      <w:r w:rsidRPr="003A34FB">
        <w:rPr>
          <w:rFonts w:ascii="Arial" w:hAnsi="Arial" w:cs="Arial"/>
          <w:sz w:val="16"/>
          <w:szCs w:val="16"/>
        </w:rPr>
        <w:tab/>
      </w:r>
      <w:r w:rsidRPr="003A34FB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www.prs.hr</w:t>
      </w:r>
    </w:p>
    <w:sectPr w:rsidR="00BF368A" w:rsidRPr="003A3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FBE" w:rsidRDefault="000C6FBE" w:rsidP="000C6FBE">
      <w:pPr>
        <w:spacing w:after="0" w:line="240" w:lineRule="auto"/>
      </w:pPr>
      <w:r>
        <w:separator/>
      </w:r>
    </w:p>
  </w:endnote>
  <w:endnote w:type="continuationSeparator" w:id="0">
    <w:p w:rsidR="000C6FBE" w:rsidRDefault="000C6FBE" w:rsidP="000C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FBE" w:rsidRDefault="000C6FBE" w:rsidP="000C6FBE">
      <w:pPr>
        <w:spacing w:after="0" w:line="240" w:lineRule="auto"/>
      </w:pPr>
      <w:r>
        <w:separator/>
      </w:r>
    </w:p>
  </w:footnote>
  <w:footnote w:type="continuationSeparator" w:id="0">
    <w:p w:rsidR="000C6FBE" w:rsidRDefault="000C6FBE" w:rsidP="000C6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D29CF"/>
    <w:multiLevelType w:val="hybridMultilevel"/>
    <w:tmpl w:val="69E040AE"/>
    <w:lvl w:ilvl="0" w:tplc="8508FBEE">
      <w:start w:val="1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F2F9E"/>
    <w:multiLevelType w:val="hybridMultilevel"/>
    <w:tmpl w:val="B4FA8394"/>
    <w:lvl w:ilvl="0" w:tplc="2D14E292">
      <w:numFmt w:val="bullet"/>
      <w:lvlText w:val="-"/>
      <w:lvlJc w:val="left"/>
      <w:pPr>
        <w:ind w:left="1776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7B7D3BCB"/>
    <w:multiLevelType w:val="hybridMultilevel"/>
    <w:tmpl w:val="8F32F5F4"/>
    <w:lvl w:ilvl="0" w:tplc="27208504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7A"/>
    <w:rsid w:val="00007FED"/>
    <w:rsid w:val="000133EC"/>
    <w:rsid w:val="000356B3"/>
    <w:rsid w:val="00067877"/>
    <w:rsid w:val="00093B15"/>
    <w:rsid w:val="000C6FBE"/>
    <w:rsid w:val="000E2D46"/>
    <w:rsid w:val="00101839"/>
    <w:rsid w:val="00106F3F"/>
    <w:rsid w:val="00113E5E"/>
    <w:rsid w:val="00123393"/>
    <w:rsid w:val="001733A6"/>
    <w:rsid w:val="00185839"/>
    <w:rsid w:val="001D68C5"/>
    <w:rsid w:val="001E0008"/>
    <w:rsid w:val="002306A9"/>
    <w:rsid w:val="0024033D"/>
    <w:rsid w:val="0024524C"/>
    <w:rsid w:val="00247932"/>
    <w:rsid w:val="00256BA4"/>
    <w:rsid w:val="00270A39"/>
    <w:rsid w:val="00292620"/>
    <w:rsid w:val="002B23A4"/>
    <w:rsid w:val="002C4C41"/>
    <w:rsid w:val="002E0F81"/>
    <w:rsid w:val="002F11ED"/>
    <w:rsid w:val="00333EBF"/>
    <w:rsid w:val="003348CB"/>
    <w:rsid w:val="00346F5B"/>
    <w:rsid w:val="003528AC"/>
    <w:rsid w:val="003A34FB"/>
    <w:rsid w:val="003F2979"/>
    <w:rsid w:val="003F401B"/>
    <w:rsid w:val="004564CB"/>
    <w:rsid w:val="00471B79"/>
    <w:rsid w:val="00486E6F"/>
    <w:rsid w:val="004A0E51"/>
    <w:rsid w:val="004D4132"/>
    <w:rsid w:val="004F5A04"/>
    <w:rsid w:val="005278D1"/>
    <w:rsid w:val="005438C8"/>
    <w:rsid w:val="0054791D"/>
    <w:rsid w:val="00564205"/>
    <w:rsid w:val="00571068"/>
    <w:rsid w:val="005A1FB4"/>
    <w:rsid w:val="005C663E"/>
    <w:rsid w:val="005D0ED5"/>
    <w:rsid w:val="005D2E69"/>
    <w:rsid w:val="005E4C79"/>
    <w:rsid w:val="00617DFB"/>
    <w:rsid w:val="0063422D"/>
    <w:rsid w:val="00676746"/>
    <w:rsid w:val="0069746C"/>
    <w:rsid w:val="006E4A52"/>
    <w:rsid w:val="0070163B"/>
    <w:rsid w:val="00732657"/>
    <w:rsid w:val="00745658"/>
    <w:rsid w:val="00756A33"/>
    <w:rsid w:val="00770CD1"/>
    <w:rsid w:val="00780BC2"/>
    <w:rsid w:val="00797CFD"/>
    <w:rsid w:val="007F731D"/>
    <w:rsid w:val="00825BB1"/>
    <w:rsid w:val="00847DF9"/>
    <w:rsid w:val="00853F76"/>
    <w:rsid w:val="00855CA1"/>
    <w:rsid w:val="00886E7D"/>
    <w:rsid w:val="008C082D"/>
    <w:rsid w:val="0090003F"/>
    <w:rsid w:val="009042BD"/>
    <w:rsid w:val="00912F30"/>
    <w:rsid w:val="009576E0"/>
    <w:rsid w:val="00964E28"/>
    <w:rsid w:val="009A2761"/>
    <w:rsid w:val="009B7C13"/>
    <w:rsid w:val="00A172DB"/>
    <w:rsid w:val="00A2706A"/>
    <w:rsid w:val="00A977D3"/>
    <w:rsid w:val="00AB60EB"/>
    <w:rsid w:val="00AE1C7E"/>
    <w:rsid w:val="00AF2BD2"/>
    <w:rsid w:val="00B01279"/>
    <w:rsid w:val="00B068BD"/>
    <w:rsid w:val="00B67A7E"/>
    <w:rsid w:val="00B709FC"/>
    <w:rsid w:val="00B8076C"/>
    <w:rsid w:val="00B90B7A"/>
    <w:rsid w:val="00BA16AB"/>
    <w:rsid w:val="00BE2F78"/>
    <w:rsid w:val="00BF368A"/>
    <w:rsid w:val="00C66714"/>
    <w:rsid w:val="00C90EB5"/>
    <w:rsid w:val="00C9567A"/>
    <w:rsid w:val="00CC09A8"/>
    <w:rsid w:val="00CC43A8"/>
    <w:rsid w:val="00CD0583"/>
    <w:rsid w:val="00CD26CD"/>
    <w:rsid w:val="00CE35FF"/>
    <w:rsid w:val="00D409FE"/>
    <w:rsid w:val="00D51790"/>
    <w:rsid w:val="00D52C0F"/>
    <w:rsid w:val="00D56DD5"/>
    <w:rsid w:val="00D83423"/>
    <w:rsid w:val="00DE4D93"/>
    <w:rsid w:val="00E3389A"/>
    <w:rsid w:val="00E421CE"/>
    <w:rsid w:val="00E72B50"/>
    <w:rsid w:val="00E753A8"/>
    <w:rsid w:val="00EB6710"/>
    <w:rsid w:val="00EC365A"/>
    <w:rsid w:val="00EC3FD1"/>
    <w:rsid w:val="00ED0FB4"/>
    <w:rsid w:val="00F15A26"/>
    <w:rsid w:val="00F301F8"/>
    <w:rsid w:val="00F35104"/>
    <w:rsid w:val="00F45216"/>
    <w:rsid w:val="00F55C75"/>
    <w:rsid w:val="00F66131"/>
    <w:rsid w:val="00F734BD"/>
    <w:rsid w:val="00FC6130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7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2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8A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C6FBE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6FBE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C6FB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753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7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2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8A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C6FBE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6FBE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C6FB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753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3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7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96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0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eljka.Krmpotic@24sat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2301</Words>
  <Characters>13116</Characters>
  <Application>Microsoft Office Word</Application>
  <DocSecurity>4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marunica</dc:creator>
  <cp:lastModifiedBy>nevenka sudar</cp:lastModifiedBy>
  <cp:revision>2</cp:revision>
  <cp:lastPrinted>2018-12-19T10:25:00Z</cp:lastPrinted>
  <dcterms:created xsi:type="dcterms:W3CDTF">2019-01-02T08:16:00Z</dcterms:created>
  <dcterms:modified xsi:type="dcterms:W3CDTF">2019-01-02T08:16:00Z</dcterms:modified>
</cp:coreProperties>
</file>